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F1" w:rsidRDefault="00237F43" w:rsidP="00652CF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652CF1">
        <w:rPr>
          <w:rFonts w:ascii="PT Astra Serif" w:hAnsi="PT Astra Serif"/>
          <w:b/>
          <w:sz w:val="28"/>
          <w:szCs w:val="28"/>
        </w:rPr>
        <w:t>Р</w:t>
      </w:r>
      <w:r w:rsidR="008B28C2">
        <w:rPr>
          <w:rFonts w:ascii="PT Astra Serif" w:hAnsi="PT Astra Serif"/>
          <w:b/>
          <w:sz w:val="28"/>
          <w:szCs w:val="28"/>
        </w:rPr>
        <w:t>езультат</w:t>
      </w:r>
      <w:r w:rsidR="00652CF1">
        <w:rPr>
          <w:rFonts w:ascii="PT Astra Serif" w:hAnsi="PT Astra Serif"/>
          <w:b/>
          <w:sz w:val="28"/>
          <w:szCs w:val="28"/>
        </w:rPr>
        <w:t>ы</w:t>
      </w:r>
      <w:r w:rsidR="008B28C2">
        <w:rPr>
          <w:rFonts w:ascii="PT Astra Serif" w:hAnsi="PT Astra Serif"/>
          <w:b/>
          <w:sz w:val="28"/>
          <w:szCs w:val="28"/>
        </w:rPr>
        <w:t xml:space="preserve"> мониторинга и </w:t>
      </w:r>
      <w:r w:rsidR="00EF56AB">
        <w:rPr>
          <w:rFonts w:ascii="PT Astra Serif" w:hAnsi="PT Astra Serif"/>
          <w:b/>
          <w:sz w:val="28"/>
          <w:szCs w:val="28"/>
        </w:rPr>
        <w:t xml:space="preserve"> контроля </w:t>
      </w:r>
      <w:r w:rsidR="008B28C2">
        <w:rPr>
          <w:rFonts w:ascii="PT Astra Serif" w:hAnsi="PT Astra Serif"/>
          <w:b/>
          <w:sz w:val="28"/>
          <w:szCs w:val="28"/>
        </w:rPr>
        <w:t>реализации</w:t>
      </w:r>
    </w:p>
    <w:p w:rsidR="00245E20" w:rsidRDefault="008B28C2" w:rsidP="00652CF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бюджетного прогноза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на период</w:t>
      </w:r>
      <w:r w:rsidR="00EF56AB">
        <w:rPr>
          <w:rFonts w:ascii="PT Astra Serif" w:hAnsi="PT Astra Serif"/>
          <w:b/>
          <w:sz w:val="28"/>
          <w:szCs w:val="28"/>
        </w:rPr>
        <w:t xml:space="preserve"> до 2036 года</w:t>
      </w:r>
      <w:r>
        <w:rPr>
          <w:rFonts w:ascii="PT Astra Serif" w:hAnsi="PT Astra Serif"/>
          <w:b/>
          <w:sz w:val="28"/>
          <w:szCs w:val="28"/>
        </w:rPr>
        <w:t xml:space="preserve"> за 202</w:t>
      </w:r>
      <w:r w:rsidR="00647892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</w:t>
      </w:r>
    </w:p>
    <w:p w:rsidR="00652CF1" w:rsidRDefault="00652CF1" w:rsidP="00652CF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F56AB" w:rsidRPr="009453F0" w:rsidRDefault="00EF56AB" w:rsidP="00EF56AB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="00A147A9" w:rsidRPr="00A85845">
        <w:rPr>
          <w:rFonts w:ascii="PT Astra Serif" w:hAnsi="PT Astra Serif"/>
          <w:sz w:val="28"/>
          <w:szCs w:val="28"/>
        </w:rPr>
        <w:t>В с</w:t>
      </w:r>
      <w:r w:rsidR="00A147A9" w:rsidRPr="009453F0">
        <w:rPr>
          <w:rFonts w:ascii="PT Astra Serif" w:hAnsi="PT Astra Serif"/>
          <w:sz w:val="28"/>
          <w:szCs w:val="28"/>
        </w:rPr>
        <w:t xml:space="preserve">оответствии с пунктом 9 постановления администрации города </w:t>
      </w:r>
      <w:proofErr w:type="spellStart"/>
      <w:r w:rsidR="00A147A9" w:rsidRPr="009453F0">
        <w:rPr>
          <w:rFonts w:ascii="PT Astra Serif" w:hAnsi="PT Astra Serif"/>
          <w:sz w:val="28"/>
          <w:szCs w:val="28"/>
        </w:rPr>
        <w:t>Югорска</w:t>
      </w:r>
      <w:proofErr w:type="spellEnd"/>
      <w:r w:rsidR="00A147A9" w:rsidRPr="009453F0">
        <w:rPr>
          <w:rFonts w:ascii="PT Astra Serif" w:hAnsi="PT Astra Serif"/>
          <w:sz w:val="28"/>
          <w:szCs w:val="28"/>
        </w:rPr>
        <w:t xml:space="preserve"> от 13.04.2016 № 830 «О Порядке разработки бюджетного прогноза города </w:t>
      </w:r>
      <w:proofErr w:type="spellStart"/>
      <w:r w:rsidR="00A147A9" w:rsidRPr="009453F0">
        <w:rPr>
          <w:rFonts w:ascii="PT Astra Serif" w:hAnsi="PT Astra Serif"/>
          <w:sz w:val="28"/>
          <w:szCs w:val="28"/>
        </w:rPr>
        <w:t>Югорска</w:t>
      </w:r>
      <w:proofErr w:type="spellEnd"/>
      <w:r w:rsidR="00A147A9" w:rsidRPr="009453F0">
        <w:rPr>
          <w:rFonts w:ascii="PT Astra Serif" w:hAnsi="PT Astra Serif"/>
          <w:sz w:val="28"/>
          <w:szCs w:val="28"/>
        </w:rPr>
        <w:t xml:space="preserve"> на долгосрочный период» (с изменениями) департаментом финансов администрации города </w:t>
      </w:r>
      <w:proofErr w:type="spellStart"/>
      <w:r w:rsidR="00A147A9" w:rsidRPr="009453F0">
        <w:rPr>
          <w:rFonts w:ascii="PT Astra Serif" w:hAnsi="PT Astra Serif"/>
          <w:sz w:val="28"/>
          <w:szCs w:val="28"/>
        </w:rPr>
        <w:t>Югорска</w:t>
      </w:r>
      <w:proofErr w:type="spellEnd"/>
      <w:r w:rsidR="00A147A9" w:rsidRPr="009453F0">
        <w:rPr>
          <w:rFonts w:ascii="PT Astra Serif" w:hAnsi="PT Astra Serif"/>
          <w:sz w:val="28"/>
          <w:szCs w:val="28"/>
        </w:rPr>
        <w:t xml:space="preserve"> проведен мониторинг и контроль реализации бюджетного прогноза города </w:t>
      </w:r>
      <w:proofErr w:type="spellStart"/>
      <w:r w:rsidR="00A147A9" w:rsidRPr="009453F0">
        <w:rPr>
          <w:rFonts w:ascii="PT Astra Serif" w:hAnsi="PT Astra Serif"/>
          <w:sz w:val="28"/>
          <w:szCs w:val="28"/>
        </w:rPr>
        <w:t>Югорска</w:t>
      </w:r>
      <w:proofErr w:type="spellEnd"/>
      <w:r w:rsidR="00A147A9" w:rsidRPr="009453F0">
        <w:rPr>
          <w:rFonts w:ascii="PT Astra Serif" w:hAnsi="PT Astra Serif"/>
          <w:sz w:val="28"/>
          <w:szCs w:val="28"/>
        </w:rPr>
        <w:t xml:space="preserve"> до 2036 года (далее – Бюджетный прогноз), утвержденного </w:t>
      </w:r>
      <w:r w:rsidR="009126A1" w:rsidRPr="009453F0">
        <w:rPr>
          <w:rFonts w:ascii="PT Astra Serif" w:hAnsi="PT Astra Serif"/>
          <w:sz w:val="28"/>
          <w:szCs w:val="28"/>
        </w:rPr>
        <w:t xml:space="preserve">постановлением администрации города </w:t>
      </w:r>
      <w:proofErr w:type="spellStart"/>
      <w:r w:rsidR="009126A1" w:rsidRPr="009453F0">
        <w:rPr>
          <w:rFonts w:ascii="PT Astra Serif" w:hAnsi="PT Astra Serif"/>
          <w:sz w:val="28"/>
          <w:szCs w:val="28"/>
        </w:rPr>
        <w:t>Югорска</w:t>
      </w:r>
      <w:proofErr w:type="spellEnd"/>
      <w:r w:rsidR="009126A1" w:rsidRPr="009453F0">
        <w:rPr>
          <w:rFonts w:ascii="PT Astra Serif" w:hAnsi="PT Astra Serif"/>
          <w:sz w:val="28"/>
          <w:szCs w:val="28"/>
        </w:rPr>
        <w:t xml:space="preserve"> от </w:t>
      </w:r>
      <w:r w:rsidR="00BD2ACF" w:rsidRPr="009453F0">
        <w:rPr>
          <w:rFonts w:ascii="PT Astra Serif" w:hAnsi="PT Astra Serif"/>
          <w:sz w:val="28"/>
          <w:szCs w:val="28"/>
        </w:rPr>
        <w:t>28.12.2022</w:t>
      </w:r>
      <w:r w:rsidR="009126A1" w:rsidRPr="009453F0">
        <w:rPr>
          <w:rFonts w:ascii="PT Astra Serif" w:hAnsi="PT Astra Serif"/>
          <w:sz w:val="28"/>
          <w:szCs w:val="28"/>
        </w:rPr>
        <w:t xml:space="preserve"> № </w:t>
      </w:r>
      <w:r w:rsidR="00BD2ACF" w:rsidRPr="009453F0">
        <w:rPr>
          <w:rFonts w:ascii="PT Astra Serif" w:hAnsi="PT Astra Serif"/>
          <w:sz w:val="28"/>
          <w:szCs w:val="28"/>
        </w:rPr>
        <w:t>2752-п</w:t>
      </w:r>
      <w:r w:rsidR="009126A1" w:rsidRPr="009453F0">
        <w:rPr>
          <w:rFonts w:ascii="PT Astra Serif" w:hAnsi="PT Astra Serif"/>
          <w:sz w:val="28"/>
          <w:szCs w:val="28"/>
        </w:rPr>
        <w:t xml:space="preserve"> «О бюджетном прогнозе города </w:t>
      </w:r>
      <w:proofErr w:type="spellStart"/>
      <w:r w:rsidR="009126A1" w:rsidRPr="009453F0">
        <w:rPr>
          <w:rFonts w:ascii="PT Astra Serif" w:hAnsi="PT Astra Serif"/>
          <w:sz w:val="28"/>
          <w:szCs w:val="28"/>
        </w:rPr>
        <w:t>Югорска</w:t>
      </w:r>
      <w:proofErr w:type="spellEnd"/>
      <w:r w:rsidR="009126A1" w:rsidRPr="009453F0">
        <w:rPr>
          <w:rFonts w:ascii="PT Astra Serif" w:hAnsi="PT Astra Serif"/>
          <w:sz w:val="28"/>
          <w:szCs w:val="28"/>
        </w:rPr>
        <w:t xml:space="preserve"> на период до 2036 года»</w:t>
      </w:r>
      <w:r w:rsidR="0005762C">
        <w:rPr>
          <w:rFonts w:ascii="PT Astra Serif" w:hAnsi="PT Astra Serif"/>
          <w:sz w:val="28"/>
          <w:szCs w:val="28"/>
        </w:rPr>
        <w:t>,</w:t>
      </w:r>
      <w:r w:rsidRPr="009453F0">
        <w:rPr>
          <w:rFonts w:ascii="PT Astra Serif" w:hAnsi="PT Astra Serif"/>
          <w:sz w:val="28"/>
          <w:szCs w:val="28"/>
        </w:rPr>
        <w:t xml:space="preserve"> </w:t>
      </w:r>
      <w:r w:rsidR="00A147A9" w:rsidRPr="009453F0">
        <w:rPr>
          <w:rFonts w:ascii="PT Astra Serif" w:hAnsi="PT Astra Serif"/>
          <w:sz w:val="28"/>
          <w:szCs w:val="28"/>
        </w:rPr>
        <w:t>на основе данных</w:t>
      </w:r>
      <w:r w:rsidR="009126A1" w:rsidRPr="009453F0">
        <w:rPr>
          <w:rFonts w:ascii="PT Astra Serif" w:hAnsi="PT Astra Serif"/>
          <w:sz w:val="28"/>
          <w:szCs w:val="28"/>
        </w:rPr>
        <w:t xml:space="preserve"> отчета об исполнении бюджета города </w:t>
      </w:r>
      <w:proofErr w:type="spellStart"/>
      <w:r w:rsidR="009126A1" w:rsidRPr="009453F0">
        <w:rPr>
          <w:rFonts w:ascii="PT Astra Serif" w:hAnsi="PT Astra Serif"/>
          <w:sz w:val="28"/>
          <w:szCs w:val="28"/>
        </w:rPr>
        <w:t>Югорска</w:t>
      </w:r>
      <w:proofErr w:type="spellEnd"/>
      <w:r w:rsidR="009126A1" w:rsidRPr="009453F0">
        <w:rPr>
          <w:rFonts w:ascii="PT Astra Serif" w:hAnsi="PT Astra Serif"/>
          <w:sz w:val="28"/>
          <w:szCs w:val="28"/>
        </w:rPr>
        <w:t xml:space="preserve"> за 202</w:t>
      </w:r>
      <w:r w:rsidR="00BD2ACF" w:rsidRPr="009453F0">
        <w:rPr>
          <w:rFonts w:ascii="PT Astra Serif" w:hAnsi="PT Astra Serif"/>
          <w:sz w:val="28"/>
          <w:szCs w:val="28"/>
        </w:rPr>
        <w:t>4</w:t>
      </w:r>
      <w:r w:rsidR="009126A1" w:rsidRPr="009453F0">
        <w:rPr>
          <w:rFonts w:ascii="PT Astra Serif" w:hAnsi="PT Astra Serif"/>
          <w:sz w:val="28"/>
          <w:szCs w:val="28"/>
        </w:rPr>
        <w:t xml:space="preserve"> год.</w:t>
      </w:r>
    </w:p>
    <w:p w:rsidR="008A59DB" w:rsidRPr="009453F0" w:rsidRDefault="008A59DB" w:rsidP="009126A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9126A1" w:rsidRPr="009453F0" w:rsidRDefault="009126A1" w:rsidP="009126A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9453F0">
        <w:rPr>
          <w:rFonts w:ascii="PT Astra Serif" w:hAnsi="PT Astra Serif"/>
          <w:b/>
          <w:sz w:val="28"/>
          <w:szCs w:val="28"/>
        </w:rPr>
        <w:t xml:space="preserve">Оценка степени достижения показателей </w:t>
      </w:r>
      <w:r w:rsidR="00C4064D">
        <w:rPr>
          <w:rFonts w:ascii="PT Astra Serif" w:hAnsi="PT Astra Serif"/>
          <w:b/>
          <w:sz w:val="28"/>
          <w:szCs w:val="28"/>
        </w:rPr>
        <w:t>Б</w:t>
      </w:r>
      <w:r w:rsidRPr="009453F0">
        <w:rPr>
          <w:rFonts w:ascii="PT Astra Serif" w:hAnsi="PT Astra Serif"/>
          <w:b/>
          <w:sz w:val="28"/>
          <w:szCs w:val="28"/>
        </w:rPr>
        <w:t>юджетного прогноза в 202</w:t>
      </w:r>
      <w:r w:rsidR="00BD2ACF" w:rsidRPr="009453F0">
        <w:rPr>
          <w:rFonts w:ascii="PT Astra Serif" w:hAnsi="PT Astra Serif"/>
          <w:b/>
          <w:sz w:val="28"/>
          <w:szCs w:val="28"/>
        </w:rPr>
        <w:t>4</w:t>
      </w:r>
      <w:r w:rsidRPr="009453F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A33B20" w:rsidRPr="009453F0" w:rsidRDefault="00237F43" w:rsidP="009126A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</w:t>
      </w:r>
    </w:p>
    <w:p w:rsidR="003F5DF5" w:rsidRDefault="003F5DF5" w:rsidP="00D46B6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>ед. измерения – тыс. рублей</w:t>
      </w:r>
    </w:p>
    <w:tbl>
      <w:tblPr>
        <w:tblStyle w:val="a3"/>
        <w:tblW w:w="10705" w:type="dxa"/>
        <w:tblLook w:val="04A0" w:firstRow="1" w:lastRow="0" w:firstColumn="1" w:lastColumn="0" w:noHBand="0" w:noVBand="1"/>
      </w:tblPr>
      <w:tblGrid>
        <w:gridCol w:w="643"/>
        <w:gridCol w:w="24"/>
        <w:gridCol w:w="4119"/>
        <w:gridCol w:w="1837"/>
        <w:gridCol w:w="2037"/>
        <w:gridCol w:w="2045"/>
      </w:tblGrid>
      <w:tr w:rsidR="00EB1C7F" w:rsidRPr="009453F0" w:rsidTr="00FC2D3C">
        <w:trPr>
          <w:tblHeader/>
        </w:trPr>
        <w:tc>
          <w:tcPr>
            <w:tcW w:w="667" w:type="dxa"/>
            <w:gridSpan w:val="2"/>
            <w:vMerge w:val="restart"/>
          </w:tcPr>
          <w:p w:rsidR="003F5DF5" w:rsidRPr="009453F0" w:rsidRDefault="003F5DF5" w:rsidP="00D46B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453F0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r w:rsidR="004D52BF" w:rsidRPr="009453F0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r w:rsidRPr="009453F0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4119" w:type="dxa"/>
            <w:vMerge w:val="restart"/>
            <w:vAlign w:val="center"/>
          </w:tcPr>
          <w:p w:rsidR="003F5DF5" w:rsidRPr="009453F0" w:rsidRDefault="003F5DF5" w:rsidP="00D46B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453F0">
              <w:rPr>
                <w:rFonts w:ascii="PT Astra Serif" w:hAnsi="PT Astra Serif"/>
                <w:b/>
                <w:sz w:val="24"/>
                <w:szCs w:val="24"/>
              </w:rPr>
              <w:t>Показатель</w:t>
            </w:r>
          </w:p>
        </w:tc>
        <w:tc>
          <w:tcPr>
            <w:tcW w:w="5919" w:type="dxa"/>
            <w:gridSpan w:val="3"/>
          </w:tcPr>
          <w:p w:rsidR="003F5DF5" w:rsidRPr="009453F0" w:rsidRDefault="003F5DF5" w:rsidP="00D46B6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453F0">
              <w:rPr>
                <w:rFonts w:ascii="PT Astra Serif" w:hAnsi="PT Astra Serif"/>
                <w:b/>
                <w:sz w:val="26"/>
                <w:szCs w:val="26"/>
              </w:rPr>
              <w:t>202</w:t>
            </w:r>
            <w:r w:rsidR="003F418B" w:rsidRPr="009453F0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4</w:t>
            </w:r>
            <w:r w:rsidRPr="009453F0">
              <w:rPr>
                <w:rFonts w:ascii="PT Astra Serif" w:hAnsi="PT Astra Serif"/>
                <w:b/>
                <w:sz w:val="26"/>
                <w:szCs w:val="26"/>
              </w:rPr>
              <w:t xml:space="preserve"> год</w:t>
            </w:r>
          </w:p>
        </w:tc>
      </w:tr>
      <w:tr w:rsidR="00EB1C7F" w:rsidRPr="009453F0" w:rsidTr="00FC2D3C">
        <w:trPr>
          <w:tblHeader/>
        </w:trPr>
        <w:tc>
          <w:tcPr>
            <w:tcW w:w="667" w:type="dxa"/>
            <w:gridSpan w:val="2"/>
            <w:vMerge/>
          </w:tcPr>
          <w:p w:rsidR="003F5DF5" w:rsidRPr="009453F0" w:rsidRDefault="003F5DF5" w:rsidP="009126A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119" w:type="dxa"/>
            <w:vMerge/>
          </w:tcPr>
          <w:p w:rsidR="003F5DF5" w:rsidRPr="009453F0" w:rsidRDefault="003F5DF5" w:rsidP="009126A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3F5DF5" w:rsidRPr="009453F0" w:rsidRDefault="00EB1622" w:rsidP="009126A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453F0">
              <w:rPr>
                <w:rFonts w:ascii="PT Astra Serif" w:hAnsi="PT Astra Serif"/>
                <w:b/>
                <w:sz w:val="26"/>
                <w:szCs w:val="26"/>
              </w:rPr>
              <w:t>Бюджетный прогноз</w:t>
            </w:r>
          </w:p>
        </w:tc>
        <w:tc>
          <w:tcPr>
            <w:tcW w:w="2037" w:type="dxa"/>
          </w:tcPr>
          <w:p w:rsidR="003F5DF5" w:rsidRPr="009453F0" w:rsidRDefault="00EB1622" w:rsidP="009126A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453F0">
              <w:rPr>
                <w:rFonts w:ascii="PT Astra Serif" w:hAnsi="PT Astra Serif"/>
                <w:b/>
                <w:sz w:val="26"/>
                <w:szCs w:val="26"/>
              </w:rPr>
              <w:t>Отчет об исполнении бюджета</w:t>
            </w:r>
          </w:p>
        </w:tc>
        <w:tc>
          <w:tcPr>
            <w:tcW w:w="2045" w:type="dxa"/>
          </w:tcPr>
          <w:p w:rsidR="003F5DF5" w:rsidRPr="009453F0" w:rsidRDefault="00EB1622" w:rsidP="009126A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453F0">
              <w:rPr>
                <w:rFonts w:ascii="PT Astra Serif" w:hAnsi="PT Astra Serif"/>
                <w:b/>
                <w:sz w:val="26"/>
                <w:szCs w:val="26"/>
              </w:rPr>
              <w:t>Отклонение</w:t>
            </w:r>
          </w:p>
          <w:p w:rsidR="00EB1622" w:rsidRPr="009453F0" w:rsidRDefault="00EB1622" w:rsidP="009126A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EB1C7F" w:rsidRPr="009453F0" w:rsidTr="00FC2D3C">
        <w:trPr>
          <w:tblHeader/>
        </w:trPr>
        <w:tc>
          <w:tcPr>
            <w:tcW w:w="667" w:type="dxa"/>
            <w:gridSpan w:val="2"/>
          </w:tcPr>
          <w:p w:rsidR="003F5DF5" w:rsidRPr="009453F0" w:rsidRDefault="00EB1622" w:rsidP="009126A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453F0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4119" w:type="dxa"/>
          </w:tcPr>
          <w:p w:rsidR="003F5DF5" w:rsidRPr="009453F0" w:rsidRDefault="00EB1622" w:rsidP="009126A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453F0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3F5DF5" w:rsidRPr="009453F0" w:rsidRDefault="00EB1622" w:rsidP="009126A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453F0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2037" w:type="dxa"/>
          </w:tcPr>
          <w:p w:rsidR="003F5DF5" w:rsidRPr="009453F0" w:rsidRDefault="00EB1622" w:rsidP="009126A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453F0">
              <w:rPr>
                <w:rFonts w:ascii="PT Astra Serif" w:hAnsi="PT Astra Serif"/>
                <w:b/>
                <w:sz w:val="26"/>
                <w:szCs w:val="26"/>
              </w:rPr>
              <w:t>4</w:t>
            </w:r>
          </w:p>
        </w:tc>
        <w:tc>
          <w:tcPr>
            <w:tcW w:w="2045" w:type="dxa"/>
          </w:tcPr>
          <w:p w:rsidR="003F5DF5" w:rsidRPr="009453F0" w:rsidRDefault="00EB1622" w:rsidP="009126A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453F0">
              <w:rPr>
                <w:rFonts w:ascii="PT Astra Serif" w:hAnsi="PT Astra Serif"/>
                <w:b/>
                <w:sz w:val="26"/>
                <w:szCs w:val="26"/>
              </w:rPr>
              <w:t>5</w:t>
            </w:r>
            <w:r w:rsidR="009453F0" w:rsidRPr="009453F0">
              <w:rPr>
                <w:rFonts w:ascii="PT Astra Serif" w:hAnsi="PT Astra Serif"/>
                <w:b/>
                <w:sz w:val="26"/>
                <w:szCs w:val="26"/>
              </w:rPr>
              <w:t>=4-3</w:t>
            </w:r>
          </w:p>
        </w:tc>
      </w:tr>
      <w:tr w:rsidR="00777C36" w:rsidRPr="009453F0" w:rsidTr="0084341C">
        <w:tc>
          <w:tcPr>
            <w:tcW w:w="10705" w:type="dxa"/>
            <w:gridSpan w:val="6"/>
          </w:tcPr>
          <w:p w:rsidR="00777C36" w:rsidRPr="009453F0" w:rsidRDefault="00777C36" w:rsidP="009126A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453F0">
              <w:rPr>
                <w:rFonts w:ascii="PT Astra Serif" w:hAnsi="PT Astra Serif"/>
                <w:b/>
                <w:sz w:val="24"/>
                <w:szCs w:val="24"/>
              </w:rPr>
              <w:t xml:space="preserve">Основные характеристики бюджета города </w:t>
            </w:r>
            <w:proofErr w:type="spellStart"/>
            <w:r w:rsidRPr="009453F0">
              <w:rPr>
                <w:rFonts w:ascii="PT Astra Serif" w:hAnsi="PT Astra Serif"/>
                <w:b/>
                <w:sz w:val="24"/>
                <w:szCs w:val="24"/>
              </w:rPr>
              <w:t>Югорска</w:t>
            </w:r>
            <w:proofErr w:type="spellEnd"/>
            <w:r w:rsidR="00E55729" w:rsidRPr="009453F0">
              <w:rPr>
                <w:rFonts w:ascii="PT Astra Serif" w:hAnsi="PT Astra Serif"/>
                <w:b/>
                <w:sz w:val="24"/>
                <w:szCs w:val="24"/>
              </w:rPr>
              <w:t xml:space="preserve">, основанные на целевом варианте социально – экономического развития города </w:t>
            </w:r>
            <w:proofErr w:type="spellStart"/>
            <w:r w:rsidR="00E55729" w:rsidRPr="009453F0">
              <w:rPr>
                <w:rFonts w:ascii="PT Astra Serif" w:hAnsi="PT Astra Serif"/>
                <w:b/>
                <w:sz w:val="24"/>
                <w:szCs w:val="24"/>
              </w:rPr>
              <w:t>Югорска</w:t>
            </w:r>
            <w:proofErr w:type="spellEnd"/>
          </w:p>
        </w:tc>
      </w:tr>
      <w:tr w:rsidR="00EB1C7F" w:rsidRPr="009453F0" w:rsidTr="00FC2D3C">
        <w:tc>
          <w:tcPr>
            <w:tcW w:w="667" w:type="dxa"/>
            <w:gridSpan w:val="2"/>
            <w:vAlign w:val="center"/>
          </w:tcPr>
          <w:p w:rsidR="003F5DF5" w:rsidRPr="009453F0" w:rsidRDefault="00EB1622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119" w:type="dxa"/>
            <w:vAlign w:val="center"/>
          </w:tcPr>
          <w:p w:rsidR="003F5DF5" w:rsidRPr="009453F0" w:rsidRDefault="00EB1622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Доходы бюджета – всего, в том числе</w:t>
            </w:r>
          </w:p>
        </w:tc>
        <w:tc>
          <w:tcPr>
            <w:tcW w:w="1837" w:type="dxa"/>
            <w:vAlign w:val="center"/>
          </w:tcPr>
          <w:p w:rsidR="003F5DF5" w:rsidRPr="009453F0" w:rsidRDefault="00BD2ACF" w:rsidP="00BD78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3 725 768,6 </w:t>
            </w:r>
          </w:p>
        </w:tc>
        <w:tc>
          <w:tcPr>
            <w:tcW w:w="2037" w:type="dxa"/>
            <w:vAlign w:val="center"/>
          </w:tcPr>
          <w:p w:rsidR="003F5DF5" w:rsidRPr="009453F0" w:rsidRDefault="00831A7C" w:rsidP="00914251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9453F0">
              <w:rPr>
                <w:rFonts w:ascii="PT Astra Serif" w:hAnsi="PT Astra Serif"/>
                <w:sz w:val="24"/>
                <w:szCs w:val="24"/>
                <w:lang w:val="en-US"/>
              </w:rPr>
              <w:t>5 905 075</w:t>
            </w:r>
            <w:r w:rsidRPr="009453F0">
              <w:rPr>
                <w:rFonts w:ascii="PT Astra Serif" w:hAnsi="PT Astra Serif"/>
                <w:sz w:val="24"/>
                <w:szCs w:val="24"/>
              </w:rPr>
              <w:t>,</w:t>
            </w:r>
            <w:r w:rsidRPr="009453F0"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2045" w:type="dxa"/>
            <w:vAlign w:val="center"/>
          </w:tcPr>
          <w:p w:rsidR="003F5DF5" w:rsidRPr="009453F0" w:rsidRDefault="00BD78EF" w:rsidP="00831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831A7C" w:rsidRPr="009453F0">
              <w:rPr>
                <w:rFonts w:ascii="PT Astra Serif" w:hAnsi="PT Astra Serif"/>
                <w:sz w:val="24"/>
                <w:szCs w:val="24"/>
              </w:rPr>
              <w:t>2 179 306,9</w:t>
            </w:r>
          </w:p>
        </w:tc>
      </w:tr>
      <w:tr w:rsidR="00EB1C7F" w:rsidRPr="009453F0" w:rsidTr="00FC2D3C">
        <w:tc>
          <w:tcPr>
            <w:tcW w:w="667" w:type="dxa"/>
            <w:gridSpan w:val="2"/>
            <w:vAlign w:val="center"/>
          </w:tcPr>
          <w:p w:rsidR="003F5DF5" w:rsidRPr="009453F0" w:rsidRDefault="00EB1622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4119" w:type="dxa"/>
            <w:vAlign w:val="center"/>
          </w:tcPr>
          <w:p w:rsidR="003F5DF5" w:rsidRPr="009453F0" w:rsidRDefault="00EB1622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37" w:type="dxa"/>
            <w:vAlign w:val="center"/>
          </w:tcPr>
          <w:p w:rsidR="003F5DF5" w:rsidRPr="009453F0" w:rsidRDefault="00BD2ACF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1 641 111,3</w:t>
            </w:r>
          </w:p>
        </w:tc>
        <w:tc>
          <w:tcPr>
            <w:tcW w:w="2037" w:type="dxa"/>
            <w:vAlign w:val="center"/>
          </w:tcPr>
          <w:p w:rsidR="003F5DF5" w:rsidRPr="00FC2D3C" w:rsidRDefault="00FC2D3C" w:rsidP="00831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2 230 995</w:t>
            </w:r>
            <w:r>
              <w:rPr>
                <w:rFonts w:ascii="PT Astra Serif" w:hAnsi="PT Astra Serif"/>
                <w:sz w:val="24"/>
                <w:szCs w:val="24"/>
              </w:rPr>
              <w:t>,9</w:t>
            </w:r>
          </w:p>
        </w:tc>
        <w:tc>
          <w:tcPr>
            <w:tcW w:w="2045" w:type="dxa"/>
            <w:vAlign w:val="center"/>
          </w:tcPr>
          <w:p w:rsidR="003F5DF5" w:rsidRPr="009453F0" w:rsidRDefault="00BD78EF" w:rsidP="00FC2D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C2D3C">
              <w:rPr>
                <w:rFonts w:ascii="PT Astra Serif" w:hAnsi="PT Astra Serif"/>
                <w:sz w:val="24"/>
                <w:szCs w:val="24"/>
              </w:rPr>
              <w:t>589 884,6</w:t>
            </w:r>
          </w:p>
        </w:tc>
      </w:tr>
      <w:tr w:rsidR="00EB1C7F" w:rsidRPr="009453F0" w:rsidTr="00FC2D3C">
        <w:tc>
          <w:tcPr>
            <w:tcW w:w="667" w:type="dxa"/>
            <w:gridSpan w:val="2"/>
            <w:vAlign w:val="center"/>
          </w:tcPr>
          <w:p w:rsidR="003F5DF5" w:rsidRPr="009453F0" w:rsidRDefault="00EB1622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4119" w:type="dxa"/>
            <w:vAlign w:val="center"/>
          </w:tcPr>
          <w:p w:rsidR="003F5DF5" w:rsidRPr="009453F0" w:rsidRDefault="00EB1622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37" w:type="dxa"/>
            <w:vAlign w:val="center"/>
          </w:tcPr>
          <w:p w:rsidR="003F5DF5" w:rsidRPr="009453F0" w:rsidRDefault="00BD2ACF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2 084 657,3</w:t>
            </w:r>
          </w:p>
        </w:tc>
        <w:tc>
          <w:tcPr>
            <w:tcW w:w="2037" w:type="dxa"/>
            <w:vAlign w:val="center"/>
          </w:tcPr>
          <w:p w:rsidR="003F5DF5" w:rsidRPr="009453F0" w:rsidRDefault="00831A7C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3 674 079,6</w:t>
            </w:r>
          </w:p>
        </w:tc>
        <w:tc>
          <w:tcPr>
            <w:tcW w:w="2045" w:type="dxa"/>
            <w:vAlign w:val="center"/>
          </w:tcPr>
          <w:p w:rsidR="003F5DF5" w:rsidRPr="009453F0" w:rsidRDefault="00831A7C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+1 589 422,3</w:t>
            </w:r>
          </w:p>
        </w:tc>
      </w:tr>
      <w:tr w:rsidR="00EB1C7F" w:rsidRPr="009453F0" w:rsidTr="00FC2D3C">
        <w:tc>
          <w:tcPr>
            <w:tcW w:w="667" w:type="dxa"/>
            <w:gridSpan w:val="2"/>
            <w:vAlign w:val="center"/>
          </w:tcPr>
          <w:p w:rsidR="003F5DF5" w:rsidRPr="009453F0" w:rsidRDefault="00EB1622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119" w:type="dxa"/>
            <w:vAlign w:val="center"/>
          </w:tcPr>
          <w:p w:rsidR="003F5DF5" w:rsidRPr="009453F0" w:rsidRDefault="00EB1622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Расходы бюджета - всего</w:t>
            </w:r>
          </w:p>
        </w:tc>
        <w:tc>
          <w:tcPr>
            <w:tcW w:w="1837" w:type="dxa"/>
            <w:vAlign w:val="center"/>
          </w:tcPr>
          <w:p w:rsidR="003F5DF5" w:rsidRPr="009453F0" w:rsidRDefault="00BD2ACF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3 755 768,6</w:t>
            </w:r>
          </w:p>
        </w:tc>
        <w:tc>
          <w:tcPr>
            <w:tcW w:w="2037" w:type="dxa"/>
            <w:vAlign w:val="center"/>
          </w:tcPr>
          <w:p w:rsidR="003F5DF5" w:rsidRPr="009453F0" w:rsidRDefault="00831A7C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5 941 621,4</w:t>
            </w:r>
          </w:p>
        </w:tc>
        <w:tc>
          <w:tcPr>
            <w:tcW w:w="2045" w:type="dxa"/>
            <w:vAlign w:val="center"/>
          </w:tcPr>
          <w:p w:rsidR="003F5DF5" w:rsidRPr="009453F0" w:rsidRDefault="00BD78EF" w:rsidP="00831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+</w:t>
            </w:r>
            <w:r w:rsidR="00831A7C" w:rsidRPr="009453F0">
              <w:rPr>
                <w:rFonts w:ascii="PT Astra Serif" w:hAnsi="PT Astra Serif"/>
                <w:sz w:val="24"/>
                <w:szCs w:val="24"/>
              </w:rPr>
              <w:t>2 185 852,8</w:t>
            </w:r>
          </w:p>
        </w:tc>
      </w:tr>
      <w:tr w:rsidR="00EB1C7F" w:rsidRPr="009453F0" w:rsidTr="00FC2D3C">
        <w:tc>
          <w:tcPr>
            <w:tcW w:w="667" w:type="dxa"/>
            <w:gridSpan w:val="2"/>
            <w:vAlign w:val="center"/>
          </w:tcPr>
          <w:p w:rsidR="003F5DF5" w:rsidRPr="009453F0" w:rsidRDefault="00EB1622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119" w:type="dxa"/>
            <w:vAlign w:val="center"/>
          </w:tcPr>
          <w:p w:rsidR="003F5DF5" w:rsidRPr="009453F0" w:rsidRDefault="00EB1622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Дефицит (-)/ профицит (+)</w:t>
            </w:r>
          </w:p>
        </w:tc>
        <w:tc>
          <w:tcPr>
            <w:tcW w:w="1837" w:type="dxa"/>
            <w:vAlign w:val="center"/>
          </w:tcPr>
          <w:p w:rsidR="003F5DF5" w:rsidRPr="009453F0" w:rsidRDefault="00BD2ACF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- 30 000,0</w:t>
            </w:r>
          </w:p>
        </w:tc>
        <w:tc>
          <w:tcPr>
            <w:tcW w:w="2037" w:type="dxa"/>
            <w:vAlign w:val="center"/>
          </w:tcPr>
          <w:p w:rsidR="003F5DF5" w:rsidRPr="009453F0" w:rsidRDefault="00831A7C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- 36 545,9</w:t>
            </w:r>
          </w:p>
        </w:tc>
        <w:tc>
          <w:tcPr>
            <w:tcW w:w="2045" w:type="dxa"/>
            <w:vAlign w:val="center"/>
          </w:tcPr>
          <w:p w:rsidR="003F5DF5" w:rsidRPr="009453F0" w:rsidRDefault="00831A7C" w:rsidP="00831A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- 6 545,9</w:t>
            </w:r>
          </w:p>
        </w:tc>
      </w:tr>
      <w:tr w:rsidR="00BD2ACF" w:rsidRPr="009453F0" w:rsidTr="00FC2D3C">
        <w:tc>
          <w:tcPr>
            <w:tcW w:w="667" w:type="dxa"/>
            <w:gridSpan w:val="2"/>
            <w:vAlign w:val="center"/>
          </w:tcPr>
          <w:p w:rsidR="00BD2ACF" w:rsidRPr="009453F0" w:rsidRDefault="00BD2ACF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119" w:type="dxa"/>
            <w:vAlign w:val="center"/>
          </w:tcPr>
          <w:p w:rsidR="00BD2ACF" w:rsidRPr="009453F0" w:rsidRDefault="00BD2ACF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Объем муниципального долга</w:t>
            </w:r>
            <w:r w:rsidR="0084341C">
              <w:rPr>
                <w:rFonts w:ascii="PT Astra Serif" w:hAnsi="PT Astra Serif"/>
                <w:sz w:val="24"/>
                <w:szCs w:val="24"/>
              </w:rPr>
              <w:t xml:space="preserve">                 </w:t>
            </w:r>
            <w:r w:rsidRPr="009453F0">
              <w:rPr>
                <w:rFonts w:ascii="PT Astra Serif" w:hAnsi="PT Astra Serif"/>
                <w:sz w:val="24"/>
                <w:szCs w:val="24"/>
              </w:rPr>
              <w:t xml:space="preserve"> на 1 января 2025 года</w:t>
            </w:r>
          </w:p>
        </w:tc>
        <w:tc>
          <w:tcPr>
            <w:tcW w:w="1837" w:type="dxa"/>
            <w:vAlign w:val="center"/>
          </w:tcPr>
          <w:p w:rsidR="00BD2ACF" w:rsidRPr="009453F0" w:rsidRDefault="00BD2ACF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424 840,0</w:t>
            </w:r>
          </w:p>
        </w:tc>
        <w:tc>
          <w:tcPr>
            <w:tcW w:w="2037" w:type="dxa"/>
            <w:vAlign w:val="center"/>
          </w:tcPr>
          <w:p w:rsidR="00BD2ACF" w:rsidRPr="009453F0" w:rsidRDefault="00831A7C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255 818,0</w:t>
            </w:r>
          </w:p>
        </w:tc>
        <w:tc>
          <w:tcPr>
            <w:tcW w:w="2045" w:type="dxa"/>
            <w:vAlign w:val="center"/>
          </w:tcPr>
          <w:p w:rsidR="00BD2ACF" w:rsidRPr="009453F0" w:rsidRDefault="00831A7C" w:rsidP="009142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- 169 022,0</w:t>
            </w:r>
          </w:p>
        </w:tc>
      </w:tr>
      <w:tr w:rsidR="00770792" w:rsidRPr="009453F0" w:rsidTr="0084341C">
        <w:tc>
          <w:tcPr>
            <w:tcW w:w="10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453F0">
              <w:rPr>
                <w:rFonts w:ascii="PT Astra Serif" w:hAnsi="PT Astra Serif"/>
                <w:b/>
                <w:sz w:val="24"/>
                <w:szCs w:val="24"/>
              </w:rPr>
              <w:t xml:space="preserve">Показатели финансового обеспечения муниципальных программ города </w:t>
            </w:r>
            <w:proofErr w:type="spellStart"/>
            <w:r w:rsidRPr="009453F0">
              <w:rPr>
                <w:rFonts w:ascii="PT Astra Serif" w:hAnsi="PT Astra Serif"/>
                <w:b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b/>
                <w:sz w:val="24"/>
                <w:szCs w:val="24"/>
              </w:rPr>
              <w:t xml:space="preserve"> на период их действия, а также прогноз расходов бюджета города </w:t>
            </w:r>
            <w:proofErr w:type="spellStart"/>
            <w:r w:rsidRPr="009453F0">
              <w:rPr>
                <w:rFonts w:ascii="PT Astra Serif" w:hAnsi="PT Astra Serif"/>
                <w:b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b/>
                <w:sz w:val="24"/>
                <w:szCs w:val="24"/>
              </w:rPr>
              <w:t xml:space="preserve"> на осуществление непрограммных направлений деятельности 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92" w:rsidRPr="009453F0" w:rsidRDefault="00770792">
            <w:pPr>
              <w:spacing w:line="23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>
            <w:pPr>
              <w:spacing w:line="23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453F0">
              <w:rPr>
                <w:rFonts w:ascii="PT Astra Serif" w:hAnsi="PT Astra Serif"/>
                <w:b/>
                <w:sz w:val="24"/>
                <w:szCs w:val="24"/>
              </w:rPr>
              <w:t xml:space="preserve">Расходы на реализацию муниципальных программ города </w:t>
            </w:r>
            <w:proofErr w:type="spellStart"/>
            <w:r w:rsidRPr="009453F0">
              <w:rPr>
                <w:rFonts w:ascii="PT Astra Serif" w:hAnsi="PT Astra Serif"/>
                <w:b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b/>
                <w:sz w:val="24"/>
                <w:szCs w:val="24"/>
              </w:rPr>
              <w:t xml:space="preserve"> – всего, в том числе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AE298C">
            <w:pPr>
              <w:spacing w:line="23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453F0">
              <w:rPr>
                <w:rFonts w:ascii="PT Astra Serif" w:hAnsi="PT Astra Serif"/>
                <w:b/>
                <w:sz w:val="24"/>
                <w:szCs w:val="24"/>
              </w:rPr>
              <w:t>3 690 678,3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453F0">
              <w:rPr>
                <w:rFonts w:ascii="PT Astra Serif" w:hAnsi="PT Astra Serif"/>
                <w:b/>
                <w:sz w:val="24"/>
                <w:szCs w:val="24"/>
              </w:rPr>
              <w:t>5 919 498,0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C6BC1">
            <w:pPr>
              <w:spacing w:line="23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453F0">
              <w:rPr>
                <w:rFonts w:ascii="PT Astra Serif" w:hAnsi="PT Astra Serif"/>
                <w:b/>
                <w:sz w:val="24"/>
                <w:szCs w:val="24"/>
              </w:rPr>
              <w:t>+ 2 228 819,7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«Отдых и оздоровление детей»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AE298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24 528,4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770792" w:rsidP="00770792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9453F0">
              <w:rPr>
                <w:rFonts w:ascii="PT Astra Serif" w:hAnsi="PT Astra Serif"/>
                <w:sz w:val="24"/>
                <w:szCs w:val="24"/>
                <w:lang w:val="en-US"/>
              </w:rPr>
              <w:t>23 895</w:t>
            </w:r>
            <w:r w:rsidRPr="009453F0">
              <w:rPr>
                <w:rFonts w:ascii="PT Astra Serif" w:hAnsi="PT Astra Serif"/>
                <w:sz w:val="24"/>
                <w:szCs w:val="24"/>
              </w:rPr>
              <w:t>,</w:t>
            </w:r>
            <w:r w:rsidRPr="009453F0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C6BC1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- 632,7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«Развитие образования»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AE298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1 962 644,5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770792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2 686 644,8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C6BC1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6B61">
              <w:rPr>
                <w:rFonts w:ascii="PT Astra Serif" w:hAnsi="PT Astra Serif"/>
                <w:sz w:val="24"/>
                <w:szCs w:val="24"/>
              </w:rPr>
              <w:t>+ 724 000,3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«Культурное пространство»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AE298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278 435,1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770792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371 804,9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C6BC1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+ 93 369,8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«Развитие физической культуры и спорта»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AE298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145 928,3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251 137,1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C6BC1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+ 105 208,8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«Молодежная политика и организация временного </w:t>
            </w:r>
            <w:r w:rsidRPr="009453F0">
              <w:rPr>
                <w:rFonts w:ascii="PT Astra Serif" w:hAnsi="PT Astra Serif"/>
                <w:sz w:val="24"/>
                <w:szCs w:val="24"/>
              </w:rPr>
              <w:lastRenderedPageBreak/>
              <w:t>трудоустройства»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AE298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lastRenderedPageBreak/>
              <w:t>63 785,4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85 926,4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C6BC1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+ 22 141,0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«Развитие жилищной сферы»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321 900,9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0C" w:rsidRPr="009453F0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9453F0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</w:p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829 208,7</w:t>
            </w:r>
          </w:p>
          <w:p w:rsidR="00516140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D46B61">
              <w:rPr>
                <w:rFonts w:ascii="PT Astra Serif" w:hAnsi="PT Astra Serif"/>
                <w:sz w:val="24"/>
                <w:szCs w:val="24"/>
                <w:lang w:val="en-US"/>
              </w:rPr>
              <w:t>+ 507 307</w:t>
            </w:r>
            <w:r w:rsidRPr="00D46B61">
              <w:rPr>
                <w:rFonts w:ascii="PT Astra Serif" w:hAnsi="PT Astra Serif"/>
                <w:sz w:val="24"/>
                <w:szCs w:val="24"/>
              </w:rPr>
              <w:t>,</w:t>
            </w:r>
            <w:r w:rsidRPr="00D46B61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«Развитие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жилищно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- коммунального комплекса и повышение энергетической эффективности»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94 363,4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381 952,1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+ 287 588,7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«Автомобильные дороги, транспорт и городская среда»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305 460,5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659 652,5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6B61">
              <w:rPr>
                <w:rFonts w:ascii="PT Astra Serif" w:hAnsi="PT Astra Serif"/>
                <w:sz w:val="24"/>
                <w:szCs w:val="24"/>
              </w:rPr>
              <w:t>+ 354 192,0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«Управление муниципальным имуществом»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58 462,5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97 087,0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+ 38 624,5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«Охрана окружающей среды, использование и защита городских лесов»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23 223,2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23 588,1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+ 364,9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«Доступная среда»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1 000,0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3 829,1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+ 2 829,1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«Социально – экономическое развитие и муниципальное управление»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314 026,8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401 269,7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+ 87 242,9</w:t>
            </w:r>
          </w:p>
        </w:tc>
      </w:tr>
      <w:tr w:rsidR="00770792" w:rsidRPr="009453F0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«Развитие информационного общества»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5 000,0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8 228,6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+ 3 228,6</w:t>
            </w:r>
          </w:p>
        </w:tc>
      </w:tr>
      <w:tr w:rsidR="00770792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9453F0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9453F0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9453F0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9453F0">
              <w:rPr>
                <w:rFonts w:ascii="PT Astra Serif" w:hAnsi="PT Astra Serif"/>
                <w:sz w:val="24"/>
                <w:szCs w:val="24"/>
              </w:rPr>
              <w:t xml:space="preserve"> «Управление муниципальными финансами»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58 460,0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9453F0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51 721,3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3F0">
              <w:rPr>
                <w:rFonts w:ascii="PT Astra Serif" w:hAnsi="PT Astra Serif"/>
                <w:sz w:val="24"/>
                <w:szCs w:val="24"/>
              </w:rPr>
              <w:t>- 6 738,7</w:t>
            </w:r>
          </w:p>
        </w:tc>
      </w:tr>
      <w:tr w:rsidR="00770792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770792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70792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770792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770792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770792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770792">
              <w:rPr>
                <w:rFonts w:ascii="PT Astra Serif" w:hAnsi="PT Astra Serif"/>
                <w:sz w:val="24"/>
                <w:szCs w:val="24"/>
              </w:rPr>
              <w:t xml:space="preserve">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9 669,3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13 937,5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+ 4 268,2</w:t>
            </w:r>
          </w:p>
        </w:tc>
      </w:tr>
      <w:tr w:rsidR="00770792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770792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70792"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770792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770792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770792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770792">
              <w:rPr>
                <w:rFonts w:ascii="PT Astra Serif" w:hAnsi="PT Astra Serif"/>
                <w:sz w:val="24"/>
                <w:szCs w:val="24"/>
              </w:rPr>
              <w:t xml:space="preserve"> «Развитие гражданского общества, реализация государственной национальной политики и профилактики экстремизма»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23 320,0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28 963,9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+ 5 643,9</w:t>
            </w:r>
          </w:p>
        </w:tc>
      </w:tr>
      <w:tr w:rsidR="00770792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92" w:rsidRPr="00770792" w:rsidRDefault="00770792" w:rsidP="00CA7D6A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70792"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770792" w:rsidRDefault="00770792">
            <w:pPr>
              <w:spacing w:line="23" w:lineRule="atLeast"/>
              <w:rPr>
                <w:rFonts w:ascii="PT Astra Serif" w:hAnsi="PT Astra Serif"/>
                <w:sz w:val="24"/>
                <w:szCs w:val="24"/>
              </w:rPr>
            </w:pPr>
            <w:r w:rsidRPr="00770792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770792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770792">
              <w:rPr>
                <w:rFonts w:ascii="PT Astra Serif" w:hAnsi="PT Astra Serif"/>
                <w:sz w:val="24"/>
                <w:szCs w:val="24"/>
              </w:rPr>
              <w:t xml:space="preserve"> «Развитие муниципальной службы»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9338CD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470,0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516140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650,6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45540C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+ 180,6</w:t>
            </w:r>
          </w:p>
        </w:tc>
      </w:tr>
      <w:tr w:rsidR="00770792" w:rsidTr="00FC2D3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92" w:rsidRPr="00770792" w:rsidRDefault="00770792">
            <w:pPr>
              <w:spacing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92" w:rsidRPr="00770792" w:rsidRDefault="00770792">
            <w:pPr>
              <w:spacing w:line="23" w:lineRule="atLeast"/>
              <w:rPr>
                <w:rFonts w:ascii="PT Astra Serif" w:hAnsi="PT Astra Serif"/>
                <w:b/>
                <w:sz w:val="24"/>
                <w:szCs w:val="24"/>
              </w:rPr>
            </w:pPr>
            <w:r w:rsidRPr="00770792">
              <w:rPr>
                <w:rFonts w:ascii="PT Astra Serif" w:hAnsi="PT Astra Serif"/>
                <w:b/>
                <w:sz w:val="24"/>
                <w:szCs w:val="24"/>
              </w:rPr>
              <w:t xml:space="preserve">Прогноз расходов бюджета города </w:t>
            </w:r>
            <w:proofErr w:type="spellStart"/>
            <w:r w:rsidRPr="00770792">
              <w:rPr>
                <w:rFonts w:ascii="PT Astra Serif" w:hAnsi="PT Astra Serif"/>
                <w:b/>
                <w:sz w:val="24"/>
                <w:szCs w:val="24"/>
              </w:rPr>
              <w:t>Югорска</w:t>
            </w:r>
            <w:proofErr w:type="spellEnd"/>
            <w:r w:rsidRPr="00770792">
              <w:rPr>
                <w:rFonts w:ascii="PT Astra Serif" w:hAnsi="PT Astra Serif"/>
                <w:b/>
                <w:sz w:val="24"/>
                <w:szCs w:val="24"/>
              </w:rPr>
              <w:t xml:space="preserve"> на осуществление непрограммных направлений деятельности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9338CD">
            <w:pPr>
              <w:spacing w:line="23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65 090,3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516140">
            <w:pPr>
              <w:spacing w:line="23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22 123,4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92" w:rsidRPr="00770792" w:rsidRDefault="0045540C">
            <w:pPr>
              <w:spacing w:line="23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- 42 966,9</w:t>
            </w:r>
          </w:p>
        </w:tc>
      </w:tr>
    </w:tbl>
    <w:p w:rsidR="009126A1" w:rsidRPr="00885C23" w:rsidRDefault="009126A1" w:rsidP="009126A1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9126A1" w:rsidRPr="009453F0" w:rsidRDefault="00E55729" w:rsidP="00B9693F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9453F0">
        <w:rPr>
          <w:rFonts w:ascii="PT Astra Serif" w:hAnsi="PT Astra Serif"/>
          <w:sz w:val="28"/>
          <w:szCs w:val="28"/>
        </w:rPr>
        <w:t xml:space="preserve">Доходы бюджета города </w:t>
      </w:r>
      <w:proofErr w:type="spellStart"/>
      <w:r w:rsidRPr="009453F0">
        <w:rPr>
          <w:rFonts w:ascii="PT Astra Serif" w:hAnsi="PT Astra Serif"/>
          <w:sz w:val="28"/>
          <w:szCs w:val="28"/>
        </w:rPr>
        <w:t>Югорска</w:t>
      </w:r>
      <w:proofErr w:type="spellEnd"/>
      <w:r w:rsidRPr="009453F0">
        <w:rPr>
          <w:rFonts w:ascii="PT Astra Serif" w:hAnsi="PT Astra Serif"/>
          <w:sz w:val="28"/>
          <w:szCs w:val="28"/>
        </w:rPr>
        <w:t xml:space="preserve"> за 202</w:t>
      </w:r>
      <w:r w:rsidR="009453F0" w:rsidRPr="009453F0">
        <w:rPr>
          <w:rFonts w:ascii="PT Astra Serif" w:hAnsi="PT Astra Serif"/>
          <w:sz w:val="28"/>
          <w:szCs w:val="28"/>
        </w:rPr>
        <w:t>4</w:t>
      </w:r>
      <w:r w:rsidRPr="009453F0">
        <w:rPr>
          <w:rFonts w:ascii="PT Astra Serif" w:hAnsi="PT Astra Serif"/>
          <w:sz w:val="28"/>
          <w:szCs w:val="28"/>
        </w:rPr>
        <w:t xml:space="preserve"> год исполнены в сумме </w:t>
      </w:r>
      <w:r w:rsidR="00831A7C" w:rsidRPr="009453F0">
        <w:rPr>
          <w:rFonts w:ascii="PT Astra Serif" w:hAnsi="PT Astra Serif"/>
          <w:sz w:val="28"/>
          <w:szCs w:val="28"/>
        </w:rPr>
        <w:t>5 905 075,5</w:t>
      </w:r>
      <w:r w:rsidRPr="009453F0">
        <w:rPr>
          <w:rFonts w:ascii="PT Astra Serif" w:hAnsi="PT Astra Serif"/>
          <w:sz w:val="28"/>
          <w:szCs w:val="28"/>
        </w:rPr>
        <w:t xml:space="preserve"> тыс. рублей, в том числе налогов</w:t>
      </w:r>
      <w:r w:rsidR="008874BC" w:rsidRPr="009453F0">
        <w:rPr>
          <w:rFonts w:ascii="PT Astra Serif" w:hAnsi="PT Astra Serif"/>
          <w:sz w:val="28"/>
          <w:szCs w:val="28"/>
        </w:rPr>
        <w:t>ы</w:t>
      </w:r>
      <w:r w:rsidRPr="009453F0">
        <w:rPr>
          <w:rFonts w:ascii="PT Astra Serif" w:hAnsi="PT Astra Serif"/>
          <w:sz w:val="28"/>
          <w:szCs w:val="28"/>
        </w:rPr>
        <w:t xml:space="preserve">е и неналоговые доходы – в сумме </w:t>
      </w:r>
      <w:r w:rsidR="005A4DB5" w:rsidRPr="005A4DB5">
        <w:rPr>
          <w:rFonts w:ascii="PT Astra Serif" w:hAnsi="PT Astra Serif"/>
          <w:sz w:val="28"/>
          <w:szCs w:val="28"/>
        </w:rPr>
        <w:t>2</w:t>
      </w:r>
      <w:r w:rsidR="005A4DB5" w:rsidRPr="005A4DB5">
        <w:rPr>
          <w:rFonts w:ascii="PT Astra Serif" w:hAnsi="PT Astra Serif"/>
          <w:sz w:val="28"/>
          <w:szCs w:val="28"/>
          <w:lang w:val="en-US"/>
        </w:rPr>
        <w:t> </w:t>
      </w:r>
      <w:r w:rsidR="005A4DB5" w:rsidRPr="005A4DB5">
        <w:rPr>
          <w:rFonts w:ascii="PT Astra Serif" w:hAnsi="PT Astra Serif"/>
          <w:sz w:val="28"/>
          <w:szCs w:val="28"/>
        </w:rPr>
        <w:t>230</w:t>
      </w:r>
      <w:r w:rsidR="005A4DB5" w:rsidRPr="005A4DB5">
        <w:rPr>
          <w:rFonts w:ascii="PT Astra Serif" w:hAnsi="PT Astra Serif"/>
          <w:sz w:val="28"/>
          <w:szCs w:val="28"/>
          <w:lang w:val="en-US"/>
        </w:rPr>
        <w:t> </w:t>
      </w:r>
      <w:r w:rsidR="005A4DB5" w:rsidRPr="005A4DB5">
        <w:rPr>
          <w:rFonts w:ascii="PT Astra Serif" w:hAnsi="PT Astra Serif"/>
          <w:sz w:val="28"/>
          <w:szCs w:val="28"/>
        </w:rPr>
        <w:t>995,9</w:t>
      </w:r>
      <w:r w:rsidR="005A4DB5" w:rsidRPr="005A4DB5">
        <w:rPr>
          <w:rFonts w:ascii="PT Astra Serif" w:hAnsi="PT Astra Serif"/>
          <w:sz w:val="24"/>
          <w:szCs w:val="24"/>
        </w:rPr>
        <w:t xml:space="preserve"> </w:t>
      </w:r>
      <w:r w:rsidRPr="009453F0">
        <w:rPr>
          <w:rFonts w:ascii="PT Astra Serif" w:hAnsi="PT Astra Serif"/>
          <w:sz w:val="28"/>
          <w:szCs w:val="28"/>
        </w:rPr>
        <w:t xml:space="preserve">тыс. рублей, безвозмездные поступления – в сумме </w:t>
      </w:r>
      <w:r w:rsidR="00831A7C" w:rsidRPr="009453F0">
        <w:rPr>
          <w:rFonts w:ascii="PT Astra Serif" w:hAnsi="PT Astra Serif"/>
          <w:sz w:val="28"/>
          <w:szCs w:val="28"/>
        </w:rPr>
        <w:t>3 674 079,6</w:t>
      </w:r>
      <w:r w:rsidR="00D9789F" w:rsidRPr="009453F0">
        <w:rPr>
          <w:rFonts w:ascii="PT Astra Serif" w:hAnsi="PT Astra Serif"/>
          <w:sz w:val="28"/>
          <w:szCs w:val="28"/>
        </w:rPr>
        <w:t xml:space="preserve"> тыс. рублей.</w:t>
      </w:r>
    </w:p>
    <w:p w:rsidR="00E01D95" w:rsidRPr="009453F0" w:rsidRDefault="00E55729" w:rsidP="00B9693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>Доход</w:t>
      </w:r>
      <w:r w:rsidR="00E01D95" w:rsidRPr="009453F0">
        <w:rPr>
          <w:rFonts w:ascii="PT Astra Serif" w:hAnsi="PT Astra Serif"/>
          <w:sz w:val="28"/>
          <w:szCs w:val="28"/>
        </w:rPr>
        <w:t>ов</w:t>
      </w:r>
      <w:r w:rsidRPr="009453F0">
        <w:rPr>
          <w:rFonts w:ascii="PT Astra Serif" w:hAnsi="PT Astra Serif"/>
          <w:sz w:val="28"/>
          <w:szCs w:val="28"/>
        </w:rPr>
        <w:t xml:space="preserve"> в бюджет города </w:t>
      </w:r>
      <w:proofErr w:type="spellStart"/>
      <w:r w:rsidRPr="009453F0">
        <w:rPr>
          <w:rFonts w:ascii="PT Astra Serif" w:hAnsi="PT Astra Serif"/>
          <w:sz w:val="28"/>
          <w:szCs w:val="28"/>
        </w:rPr>
        <w:t>Югорска</w:t>
      </w:r>
      <w:proofErr w:type="spellEnd"/>
      <w:r w:rsidRPr="009453F0">
        <w:rPr>
          <w:rFonts w:ascii="PT Astra Serif" w:hAnsi="PT Astra Serif"/>
          <w:sz w:val="28"/>
          <w:szCs w:val="28"/>
        </w:rPr>
        <w:t xml:space="preserve"> в 202</w:t>
      </w:r>
      <w:r w:rsidR="00831A7C" w:rsidRPr="009453F0">
        <w:rPr>
          <w:rFonts w:ascii="PT Astra Serif" w:hAnsi="PT Astra Serif"/>
          <w:sz w:val="28"/>
          <w:szCs w:val="28"/>
        </w:rPr>
        <w:t>4</w:t>
      </w:r>
      <w:r w:rsidRPr="009453F0">
        <w:rPr>
          <w:rFonts w:ascii="PT Astra Serif" w:hAnsi="PT Astra Serif"/>
          <w:sz w:val="28"/>
          <w:szCs w:val="28"/>
        </w:rPr>
        <w:t xml:space="preserve"> году поступило на </w:t>
      </w:r>
      <w:r w:rsidR="00831A7C" w:rsidRPr="009453F0">
        <w:rPr>
          <w:rFonts w:ascii="PT Astra Serif" w:hAnsi="PT Astra Serif"/>
          <w:sz w:val="28"/>
          <w:szCs w:val="28"/>
        </w:rPr>
        <w:t>2 179 306,9</w:t>
      </w:r>
      <w:r w:rsidRPr="009453F0">
        <w:rPr>
          <w:rFonts w:ascii="PT Astra Serif" w:hAnsi="PT Astra Serif"/>
          <w:sz w:val="28"/>
          <w:szCs w:val="28"/>
        </w:rPr>
        <w:t xml:space="preserve"> тыс. рублей</w:t>
      </w:r>
      <w:r w:rsidR="008874BC" w:rsidRPr="009453F0">
        <w:rPr>
          <w:rFonts w:ascii="PT Astra Serif" w:hAnsi="PT Astra Serif"/>
          <w:sz w:val="28"/>
          <w:szCs w:val="28"/>
        </w:rPr>
        <w:t xml:space="preserve"> больше</w:t>
      </w:r>
      <w:r w:rsidRPr="009453F0">
        <w:rPr>
          <w:rFonts w:ascii="PT Astra Serif" w:hAnsi="PT Astra Serif"/>
          <w:sz w:val="28"/>
          <w:szCs w:val="28"/>
        </w:rPr>
        <w:t>, чем утверждено в</w:t>
      </w:r>
      <w:r w:rsidR="00D9079B" w:rsidRPr="009453F0">
        <w:rPr>
          <w:rFonts w:ascii="PT Astra Serif" w:hAnsi="PT Astra Serif"/>
          <w:sz w:val="28"/>
          <w:szCs w:val="28"/>
        </w:rPr>
        <w:t xml:space="preserve"> Бюджетном прогнозе</w:t>
      </w:r>
      <w:r w:rsidR="00E01D95" w:rsidRPr="009453F0">
        <w:rPr>
          <w:rFonts w:ascii="PT Astra Serif" w:hAnsi="PT Astra Serif"/>
          <w:sz w:val="28"/>
          <w:szCs w:val="28"/>
        </w:rPr>
        <w:t xml:space="preserve">, в том числе поступления налоговых и неналоговых доходов превысили прогноз на сумму </w:t>
      </w:r>
      <w:r w:rsidR="00FC2D3C">
        <w:rPr>
          <w:rFonts w:ascii="PT Astra Serif" w:hAnsi="PT Astra Serif"/>
          <w:sz w:val="28"/>
          <w:szCs w:val="28"/>
        </w:rPr>
        <w:t>589 884,6</w:t>
      </w:r>
      <w:r w:rsidR="00E01D95" w:rsidRPr="009453F0">
        <w:rPr>
          <w:rFonts w:ascii="PT Astra Serif" w:hAnsi="PT Astra Serif"/>
          <w:sz w:val="28"/>
          <w:szCs w:val="28"/>
        </w:rPr>
        <w:t xml:space="preserve"> тыс. рублей, безвозмездные </w:t>
      </w:r>
      <w:r w:rsidR="002C651A" w:rsidRPr="009453F0">
        <w:rPr>
          <w:rFonts w:ascii="PT Astra Serif" w:hAnsi="PT Astra Serif"/>
          <w:sz w:val="28"/>
          <w:szCs w:val="28"/>
        </w:rPr>
        <w:t>поступления -</w:t>
      </w:r>
      <w:r w:rsidR="00D9079B" w:rsidRPr="009453F0">
        <w:rPr>
          <w:rFonts w:ascii="PT Astra Serif" w:hAnsi="PT Astra Serif"/>
          <w:sz w:val="28"/>
          <w:szCs w:val="28"/>
        </w:rPr>
        <w:t xml:space="preserve">  на </w:t>
      </w:r>
      <w:r w:rsidR="00E01D95" w:rsidRPr="009453F0">
        <w:rPr>
          <w:rFonts w:ascii="PT Astra Serif" w:hAnsi="PT Astra Serif"/>
          <w:sz w:val="28"/>
          <w:szCs w:val="28"/>
        </w:rPr>
        <w:t>сумм</w:t>
      </w:r>
      <w:r w:rsidR="00D9079B" w:rsidRPr="009453F0">
        <w:rPr>
          <w:rFonts w:ascii="PT Astra Serif" w:hAnsi="PT Astra Serif"/>
          <w:sz w:val="28"/>
          <w:szCs w:val="28"/>
        </w:rPr>
        <w:t>у</w:t>
      </w:r>
      <w:r w:rsidR="00E01D95" w:rsidRPr="009453F0">
        <w:rPr>
          <w:rFonts w:ascii="PT Astra Serif" w:hAnsi="PT Astra Serif"/>
          <w:sz w:val="28"/>
          <w:szCs w:val="28"/>
        </w:rPr>
        <w:t xml:space="preserve"> </w:t>
      </w:r>
      <w:r w:rsidR="00D9079B" w:rsidRPr="009453F0">
        <w:rPr>
          <w:rFonts w:ascii="PT Astra Serif" w:hAnsi="PT Astra Serif"/>
          <w:sz w:val="28"/>
          <w:szCs w:val="28"/>
        </w:rPr>
        <w:t>1 589 422,3</w:t>
      </w:r>
      <w:r w:rsidR="00E01D95" w:rsidRPr="009453F0">
        <w:rPr>
          <w:rFonts w:ascii="PT Astra Serif" w:hAnsi="PT Astra Serif"/>
          <w:sz w:val="28"/>
          <w:szCs w:val="28"/>
        </w:rPr>
        <w:t xml:space="preserve"> тыс. рублей.</w:t>
      </w:r>
    </w:p>
    <w:p w:rsidR="0059274A" w:rsidRPr="009453F0" w:rsidRDefault="0059274A" w:rsidP="00B9693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>Рост поступлений по налоговым и неналоговым доходам обусловлен увеличением:</w:t>
      </w:r>
    </w:p>
    <w:p w:rsidR="002C2A92" w:rsidRDefault="0059274A" w:rsidP="002C2A92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 xml:space="preserve">- </w:t>
      </w:r>
      <w:r w:rsidR="00D9079B" w:rsidRPr="009453F0">
        <w:rPr>
          <w:rFonts w:ascii="PT Astra Serif" w:hAnsi="PT Astra Serif"/>
          <w:sz w:val="28"/>
          <w:szCs w:val="28"/>
        </w:rPr>
        <w:t>поступлений по налогу на доходы физических лиц в связи с ростом численности и фонда оплаты труда в организациях города</w:t>
      </w:r>
      <w:r w:rsidR="002C2A92">
        <w:rPr>
          <w:rFonts w:ascii="PT Astra Serif" w:hAnsi="PT Astra Serif"/>
          <w:sz w:val="28"/>
          <w:szCs w:val="28"/>
        </w:rPr>
        <w:t xml:space="preserve">, </w:t>
      </w:r>
      <w:r w:rsidR="002C2A92">
        <w:rPr>
          <w:rFonts w:ascii="PT Astra Serif" w:hAnsi="PT Astra Serif"/>
          <w:sz w:val="28"/>
          <w:szCs w:val="28"/>
        </w:rPr>
        <w:t>а также увеличением норматива отчислений от налога на доходы физических</w:t>
      </w:r>
      <w:r w:rsidR="00044098">
        <w:rPr>
          <w:rFonts w:ascii="PT Astra Serif" w:hAnsi="PT Astra Serif"/>
          <w:sz w:val="28"/>
          <w:szCs w:val="28"/>
        </w:rPr>
        <w:t xml:space="preserve"> лиц в бюджет города </w:t>
      </w:r>
      <w:proofErr w:type="spellStart"/>
      <w:r w:rsidR="00044098">
        <w:rPr>
          <w:rFonts w:ascii="PT Astra Serif" w:hAnsi="PT Astra Serif"/>
          <w:sz w:val="28"/>
          <w:szCs w:val="28"/>
        </w:rPr>
        <w:t>Югорска</w:t>
      </w:r>
      <w:proofErr w:type="spellEnd"/>
      <w:r w:rsidR="00044098">
        <w:rPr>
          <w:rFonts w:ascii="PT Astra Serif" w:hAnsi="PT Astra Serif"/>
          <w:sz w:val="28"/>
          <w:szCs w:val="28"/>
        </w:rPr>
        <w:t xml:space="preserve"> с </w:t>
      </w:r>
      <w:r w:rsidR="002C2A92">
        <w:rPr>
          <w:rFonts w:ascii="PT Astra Serif" w:hAnsi="PT Astra Serif"/>
          <w:sz w:val="28"/>
          <w:szCs w:val="28"/>
        </w:rPr>
        <w:t xml:space="preserve">запланированных </w:t>
      </w:r>
      <w:r w:rsidR="002C2A92">
        <w:rPr>
          <w:rFonts w:ascii="PT Astra Serif" w:hAnsi="PT Astra Serif"/>
          <w:sz w:val="28"/>
          <w:szCs w:val="28"/>
        </w:rPr>
        <w:t>54,96</w:t>
      </w:r>
      <w:r w:rsidR="002C2A92">
        <w:rPr>
          <w:rFonts w:ascii="PT Astra Serif" w:hAnsi="PT Astra Serif"/>
          <w:sz w:val="28"/>
          <w:szCs w:val="28"/>
        </w:rPr>
        <w:t xml:space="preserve">% до </w:t>
      </w:r>
      <w:r w:rsidR="002C2A92">
        <w:rPr>
          <w:rFonts w:ascii="PT Astra Serif" w:hAnsi="PT Astra Serif"/>
          <w:sz w:val="28"/>
          <w:szCs w:val="28"/>
        </w:rPr>
        <w:t>55,87</w:t>
      </w:r>
      <w:r w:rsidR="002C2A92">
        <w:rPr>
          <w:rFonts w:ascii="PT Astra Serif" w:hAnsi="PT Astra Serif"/>
          <w:sz w:val="28"/>
          <w:szCs w:val="28"/>
        </w:rPr>
        <w:t>%;</w:t>
      </w:r>
    </w:p>
    <w:p w:rsidR="0059274A" w:rsidRPr="009453F0" w:rsidRDefault="0059274A" w:rsidP="00B9693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>- поступлений акцизов на нефтепродукты в связи с увеличением налоговой ставки с 01.01.202</w:t>
      </w:r>
      <w:r w:rsidR="00D9079B" w:rsidRPr="009453F0">
        <w:rPr>
          <w:rFonts w:ascii="PT Astra Serif" w:hAnsi="PT Astra Serif"/>
          <w:sz w:val="28"/>
          <w:szCs w:val="28"/>
        </w:rPr>
        <w:t>4</w:t>
      </w:r>
      <w:r w:rsidRPr="009453F0">
        <w:rPr>
          <w:rFonts w:ascii="PT Astra Serif" w:hAnsi="PT Astra Serif"/>
          <w:sz w:val="28"/>
          <w:szCs w:val="28"/>
        </w:rPr>
        <w:t xml:space="preserve"> и увеличением объемов реализации и переработки подакцизных товаров;</w:t>
      </w:r>
    </w:p>
    <w:p w:rsidR="0059274A" w:rsidRPr="009453F0" w:rsidRDefault="0059274A" w:rsidP="00B9693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>- поступлений по налогам на совокупный доход</w:t>
      </w:r>
      <w:r w:rsidR="00A13851" w:rsidRPr="009453F0">
        <w:rPr>
          <w:rFonts w:ascii="PT Astra Serif" w:hAnsi="PT Astra Serif"/>
          <w:sz w:val="28"/>
          <w:szCs w:val="28"/>
        </w:rPr>
        <w:t xml:space="preserve"> в связи с увеличением</w:t>
      </w:r>
      <w:r w:rsidR="002C2A92">
        <w:rPr>
          <w:rFonts w:ascii="PT Astra Serif" w:hAnsi="PT Astra Serif"/>
          <w:sz w:val="28"/>
          <w:szCs w:val="28"/>
        </w:rPr>
        <w:t xml:space="preserve"> налоговой базы и</w:t>
      </w:r>
      <w:r w:rsidR="00A13851" w:rsidRPr="009453F0">
        <w:rPr>
          <w:rFonts w:ascii="PT Astra Serif" w:hAnsi="PT Astra Serif"/>
          <w:sz w:val="28"/>
          <w:szCs w:val="28"/>
        </w:rPr>
        <w:t xml:space="preserve"> количества налогоплательщиков, применяющих упрощенную систем</w:t>
      </w:r>
      <w:r w:rsidR="00D9079B" w:rsidRPr="009453F0">
        <w:rPr>
          <w:rFonts w:ascii="PT Astra Serif" w:hAnsi="PT Astra Serif"/>
          <w:sz w:val="28"/>
          <w:szCs w:val="28"/>
        </w:rPr>
        <w:t>у</w:t>
      </w:r>
      <w:r w:rsidR="00A13851" w:rsidRPr="009453F0">
        <w:rPr>
          <w:rFonts w:ascii="PT Astra Serif" w:hAnsi="PT Astra Serif"/>
          <w:sz w:val="28"/>
          <w:szCs w:val="28"/>
        </w:rPr>
        <w:t xml:space="preserve"> налогообложения;</w:t>
      </w:r>
    </w:p>
    <w:p w:rsidR="00A13851" w:rsidRPr="009453F0" w:rsidRDefault="00A13851" w:rsidP="00B9693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>- поступлений по налогам на имущество в связи с ростом количества налогоплательщиков и налогооблагаемой базы по налогам на имущество;</w:t>
      </w:r>
    </w:p>
    <w:p w:rsidR="00E603C1" w:rsidRPr="009453F0" w:rsidRDefault="00D9789F" w:rsidP="00B9693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>- п</w:t>
      </w:r>
      <w:r w:rsidR="00A13851" w:rsidRPr="009453F0">
        <w:rPr>
          <w:rFonts w:ascii="PT Astra Serif" w:hAnsi="PT Astra Serif"/>
          <w:sz w:val="28"/>
          <w:szCs w:val="28"/>
        </w:rPr>
        <w:t>оступлений по неналоговым доходам в связи с получением</w:t>
      </w:r>
      <w:r w:rsidR="00E603C1" w:rsidRPr="009453F0">
        <w:rPr>
          <w:rFonts w:ascii="PT Astra Serif" w:hAnsi="PT Astra Serif"/>
          <w:sz w:val="28"/>
          <w:szCs w:val="28"/>
        </w:rPr>
        <w:t xml:space="preserve"> дополнительных доходов</w:t>
      </w:r>
      <w:r w:rsidR="00A13851" w:rsidRPr="009453F0">
        <w:rPr>
          <w:rFonts w:ascii="PT Astra Serif" w:hAnsi="PT Astra Serif"/>
          <w:sz w:val="28"/>
          <w:szCs w:val="28"/>
        </w:rPr>
        <w:t xml:space="preserve"> </w:t>
      </w:r>
      <w:r w:rsidR="00E603C1" w:rsidRPr="009453F0">
        <w:rPr>
          <w:rFonts w:ascii="PT Astra Serif" w:hAnsi="PT Astra Serif"/>
          <w:bCs/>
          <w:sz w:val="28"/>
          <w:szCs w:val="28"/>
        </w:rPr>
        <w:t>от продажи квартир, находящихся в собственности городских округов, по причине роста количества сделок купли-продажи жилых помещений, а также от реализации движимого и недвижимого муниципального имущества</w:t>
      </w:r>
      <w:r w:rsidR="00E603C1" w:rsidRPr="009453F0">
        <w:rPr>
          <w:rFonts w:ascii="PT Astra Serif" w:hAnsi="PT Astra Serif"/>
          <w:sz w:val="28"/>
          <w:szCs w:val="28"/>
        </w:rPr>
        <w:t>.</w:t>
      </w:r>
    </w:p>
    <w:p w:rsidR="003F418B" w:rsidRPr="009453F0" w:rsidRDefault="003F418B" w:rsidP="00B9693F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>Увеличение объемов межбюджетных трансфертов, предоставляемых из бюджета автономного округа, сказалось на положительной динамике показателей по безвозмездным поступлениям.</w:t>
      </w:r>
    </w:p>
    <w:p w:rsidR="00A13851" w:rsidRPr="009453F0" w:rsidRDefault="007A72CD" w:rsidP="00B9693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 xml:space="preserve">Расходы бюджета города </w:t>
      </w:r>
      <w:proofErr w:type="spellStart"/>
      <w:r w:rsidRPr="009453F0">
        <w:rPr>
          <w:rFonts w:ascii="PT Astra Serif" w:hAnsi="PT Astra Serif"/>
          <w:sz w:val="28"/>
          <w:szCs w:val="28"/>
        </w:rPr>
        <w:t>Югорска</w:t>
      </w:r>
      <w:proofErr w:type="spellEnd"/>
      <w:r w:rsidRPr="009453F0">
        <w:rPr>
          <w:rFonts w:ascii="PT Astra Serif" w:hAnsi="PT Astra Serif"/>
          <w:sz w:val="28"/>
          <w:szCs w:val="28"/>
        </w:rPr>
        <w:t xml:space="preserve"> в 202</w:t>
      </w:r>
      <w:r w:rsidR="003F418B" w:rsidRPr="009453F0">
        <w:rPr>
          <w:rFonts w:ascii="PT Astra Serif" w:hAnsi="PT Astra Serif"/>
          <w:sz w:val="28"/>
          <w:szCs w:val="28"/>
        </w:rPr>
        <w:t>4</w:t>
      </w:r>
      <w:r w:rsidRPr="009453F0">
        <w:rPr>
          <w:rFonts w:ascii="PT Astra Serif" w:hAnsi="PT Astra Serif"/>
          <w:sz w:val="28"/>
          <w:szCs w:val="28"/>
        </w:rPr>
        <w:t xml:space="preserve"> году исполнены в сумме </w:t>
      </w:r>
      <w:r w:rsidR="003F418B" w:rsidRPr="009453F0">
        <w:rPr>
          <w:rFonts w:ascii="PT Astra Serif" w:hAnsi="PT Astra Serif"/>
          <w:sz w:val="28"/>
          <w:szCs w:val="28"/>
        </w:rPr>
        <w:t>5 941 621,4 тыс. рублей. Дополнительно поступившие в течени</w:t>
      </w:r>
      <w:r w:rsidR="009453F0" w:rsidRPr="009453F0">
        <w:rPr>
          <w:rFonts w:ascii="PT Astra Serif" w:hAnsi="PT Astra Serif"/>
          <w:sz w:val="28"/>
          <w:szCs w:val="28"/>
        </w:rPr>
        <w:t>е</w:t>
      </w:r>
      <w:r w:rsidR="003F418B" w:rsidRPr="009453F0">
        <w:rPr>
          <w:rFonts w:ascii="PT Astra Serif" w:hAnsi="PT Astra Serif"/>
          <w:sz w:val="28"/>
          <w:szCs w:val="28"/>
        </w:rPr>
        <w:t xml:space="preserve"> 2024 года налоговые и неналоговые доходы, а также безвозмездные поступления</w:t>
      </w:r>
      <w:r w:rsidR="001D25E7" w:rsidRPr="009453F0">
        <w:rPr>
          <w:rFonts w:ascii="PT Astra Serif" w:hAnsi="PT Astra Serif"/>
          <w:sz w:val="28"/>
          <w:szCs w:val="28"/>
        </w:rPr>
        <w:t xml:space="preserve">, позволили увеличить объем расходов </w:t>
      </w:r>
      <w:r w:rsidR="003F418B" w:rsidRPr="009453F0">
        <w:rPr>
          <w:rFonts w:ascii="PT Astra Serif" w:hAnsi="PT Astra Serif"/>
          <w:sz w:val="28"/>
          <w:szCs w:val="28"/>
        </w:rPr>
        <w:t>на 2 185 852,8</w:t>
      </w:r>
      <w:r w:rsidR="009453F0" w:rsidRPr="009453F0">
        <w:rPr>
          <w:rFonts w:ascii="PT Astra Serif" w:hAnsi="PT Astra Serif"/>
          <w:sz w:val="28"/>
          <w:szCs w:val="28"/>
        </w:rPr>
        <w:t xml:space="preserve"> </w:t>
      </w:r>
      <w:r w:rsidRPr="009453F0">
        <w:rPr>
          <w:rFonts w:ascii="PT Astra Serif" w:hAnsi="PT Astra Serif"/>
          <w:sz w:val="28"/>
          <w:szCs w:val="28"/>
        </w:rPr>
        <w:t xml:space="preserve">тыс. рублей </w:t>
      </w:r>
      <w:r w:rsidR="001D25E7" w:rsidRPr="009453F0">
        <w:rPr>
          <w:rFonts w:ascii="PT Astra Serif" w:hAnsi="PT Astra Serif"/>
          <w:sz w:val="28"/>
          <w:szCs w:val="28"/>
        </w:rPr>
        <w:t>к плановым показателям Бюджетного прогноза</w:t>
      </w:r>
      <w:r w:rsidRPr="009453F0">
        <w:rPr>
          <w:rFonts w:ascii="PT Astra Serif" w:hAnsi="PT Astra Serif"/>
          <w:sz w:val="28"/>
          <w:szCs w:val="28"/>
        </w:rPr>
        <w:t>.</w:t>
      </w:r>
    </w:p>
    <w:p w:rsidR="009134E0" w:rsidRDefault="009134E0" w:rsidP="00B9693F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 xml:space="preserve">В 2024 году дополнительные средства преимущественно были направлены на приобретение жилья, предоставление субсидии на финансовое обеспечение затрат юридическим лицам, оказывающим коммунальные услуги населению города </w:t>
      </w:r>
      <w:proofErr w:type="spellStart"/>
      <w:r w:rsidRPr="009453F0">
        <w:rPr>
          <w:rFonts w:ascii="PT Astra Serif" w:hAnsi="PT Astra Serif"/>
          <w:sz w:val="28"/>
          <w:szCs w:val="28"/>
        </w:rPr>
        <w:t>Югорска</w:t>
      </w:r>
      <w:proofErr w:type="spellEnd"/>
      <w:r w:rsidRPr="009453F0">
        <w:rPr>
          <w:rFonts w:ascii="PT Astra Serif" w:hAnsi="PT Astra Serif"/>
          <w:sz w:val="28"/>
          <w:szCs w:val="28"/>
        </w:rPr>
        <w:t xml:space="preserve">, связанных с погашением задолженности за </w:t>
      </w:r>
      <w:proofErr w:type="spellStart"/>
      <w:r w:rsidRPr="009453F0">
        <w:rPr>
          <w:rFonts w:ascii="PT Astra Serif" w:hAnsi="PT Astra Serif"/>
          <w:sz w:val="28"/>
          <w:szCs w:val="28"/>
        </w:rPr>
        <w:t>топливно</w:t>
      </w:r>
      <w:proofErr w:type="spellEnd"/>
      <w:r w:rsidRPr="009453F0">
        <w:rPr>
          <w:rFonts w:ascii="PT Astra Serif" w:hAnsi="PT Astra Serif"/>
          <w:sz w:val="28"/>
          <w:szCs w:val="28"/>
        </w:rPr>
        <w:t xml:space="preserve"> – энергетические ресурсы, единовременную денежную выплату гражданам, заключившим контракт о прохождении военной службы,  направленных для выполнения задач в ходе специальной военной операции на территориях Украины, Донецкой Народной </w:t>
      </w:r>
      <w:r w:rsidRPr="009453F0">
        <w:rPr>
          <w:rFonts w:ascii="PT Astra Serif" w:hAnsi="PT Astra Serif"/>
          <w:sz w:val="28"/>
          <w:szCs w:val="28"/>
        </w:rPr>
        <w:lastRenderedPageBreak/>
        <w:t xml:space="preserve">Республики, Луганской Народной Республики, Запорожской, Херсонской областей, повышение оплаты труда работников бюджетной сферы, капитальный ремонт и ремонт автомобильных дорог общего пользования местного значения, благоустройство городских территорий, ремонт учреждений, оплату </w:t>
      </w:r>
      <w:proofErr w:type="spellStart"/>
      <w:r w:rsidRPr="009453F0">
        <w:rPr>
          <w:rFonts w:ascii="PT Astra Serif" w:hAnsi="PT Astra Serif"/>
          <w:sz w:val="28"/>
          <w:szCs w:val="28"/>
        </w:rPr>
        <w:t>жилищно</w:t>
      </w:r>
      <w:proofErr w:type="spellEnd"/>
      <w:r w:rsidRPr="009453F0">
        <w:rPr>
          <w:rFonts w:ascii="PT Astra Serif" w:hAnsi="PT Astra Serif"/>
          <w:sz w:val="28"/>
          <w:szCs w:val="28"/>
        </w:rPr>
        <w:t xml:space="preserve"> – коммунальных услуг за жилые помещения, находящиеся в муниципальной собственности.   </w:t>
      </w:r>
    </w:p>
    <w:p w:rsidR="00567690" w:rsidRDefault="00567690" w:rsidP="00B9693F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F1506">
        <w:rPr>
          <w:rFonts w:ascii="PT Astra Serif" w:hAnsi="PT Astra Serif"/>
          <w:sz w:val="28"/>
          <w:szCs w:val="28"/>
        </w:rPr>
        <w:t>Наибольшие показатели отклонений сложились по трем муници</w:t>
      </w:r>
      <w:r w:rsidR="00D46B61" w:rsidRPr="006F1506">
        <w:rPr>
          <w:rFonts w:ascii="PT Astra Serif" w:hAnsi="PT Astra Serif"/>
          <w:sz w:val="28"/>
          <w:szCs w:val="28"/>
        </w:rPr>
        <w:t>пальным программам  города</w:t>
      </w:r>
      <w:r w:rsidR="00D46B6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46B61">
        <w:rPr>
          <w:rFonts w:ascii="PT Astra Serif" w:hAnsi="PT Astra Serif"/>
          <w:sz w:val="28"/>
          <w:szCs w:val="28"/>
        </w:rPr>
        <w:t>Югор</w:t>
      </w:r>
      <w:r>
        <w:rPr>
          <w:rFonts w:ascii="PT Astra Serif" w:hAnsi="PT Astra Serif"/>
          <w:sz w:val="28"/>
          <w:szCs w:val="28"/>
        </w:rPr>
        <w:t>с</w:t>
      </w:r>
      <w:r w:rsidR="00D46B61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а</w:t>
      </w:r>
      <w:proofErr w:type="spellEnd"/>
      <w:r>
        <w:rPr>
          <w:rFonts w:ascii="PT Astra Serif" w:hAnsi="PT Astra Serif"/>
          <w:sz w:val="28"/>
          <w:szCs w:val="28"/>
        </w:rPr>
        <w:t>:</w:t>
      </w:r>
    </w:p>
    <w:p w:rsidR="00567690" w:rsidRDefault="00567690" w:rsidP="00B9693F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D46B61">
        <w:rPr>
          <w:rFonts w:ascii="PT Astra Serif" w:hAnsi="PT Astra Serif"/>
          <w:sz w:val="28"/>
          <w:szCs w:val="28"/>
        </w:rPr>
        <w:t xml:space="preserve">муниципальная программа города </w:t>
      </w:r>
      <w:proofErr w:type="spellStart"/>
      <w:r w:rsidR="00D46B61">
        <w:rPr>
          <w:rFonts w:ascii="PT Astra Serif" w:hAnsi="PT Astra Serif"/>
          <w:sz w:val="28"/>
          <w:szCs w:val="28"/>
        </w:rPr>
        <w:t>Югорска</w:t>
      </w:r>
      <w:proofErr w:type="spellEnd"/>
      <w:r w:rsidR="00D46B6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«Развитие образования» </w:t>
      </w:r>
      <w:r w:rsidR="00D46B61">
        <w:rPr>
          <w:rFonts w:ascii="PT Astra Serif" w:hAnsi="PT Astra Serif"/>
          <w:sz w:val="28"/>
          <w:szCs w:val="28"/>
        </w:rPr>
        <w:t xml:space="preserve">                    </w:t>
      </w:r>
      <w:r>
        <w:rPr>
          <w:rFonts w:ascii="PT Astra Serif" w:hAnsi="PT Astra Serif"/>
          <w:sz w:val="28"/>
          <w:szCs w:val="28"/>
        </w:rPr>
        <w:t>(+</w:t>
      </w:r>
      <w:r w:rsidR="006D3DDE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724 000,0 тыс. рублей, что обусловлено </w:t>
      </w:r>
      <w:r w:rsidR="00A27A26">
        <w:rPr>
          <w:rFonts w:ascii="PT Astra Serif" w:hAnsi="PT Astra Serif"/>
          <w:sz w:val="28"/>
          <w:szCs w:val="28"/>
        </w:rPr>
        <w:t xml:space="preserve">предоставлением субсидий на капитальный ремонт и оснащение </w:t>
      </w:r>
      <w:proofErr w:type="spellStart"/>
      <w:r w:rsidR="00A27A26">
        <w:rPr>
          <w:rFonts w:ascii="PT Astra Serif" w:hAnsi="PT Astra Serif"/>
          <w:sz w:val="28"/>
          <w:szCs w:val="28"/>
        </w:rPr>
        <w:t>немонтируемыми</w:t>
      </w:r>
      <w:proofErr w:type="spellEnd"/>
      <w:r w:rsidR="00A27A26">
        <w:rPr>
          <w:rFonts w:ascii="PT Astra Serif" w:hAnsi="PT Astra Serif"/>
          <w:sz w:val="28"/>
          <w:szCs w:val="28"/>
        </w:rPr>
        <w:t xml:space="preserve"> средствами обучения и воспитания объектов муниципальных общеобразовательных организаций и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 в рамках государственной программы Югры «</w:t>
      </w:r>
      <w:r w:rsidR="0055567F">
        <w:rPr>
          <w:rFonts w:ascii="PT Astra Serif" w:hAnsi="PT Astra Serif"/>
          <w:sz w:val="28"/>
          <w:szCs w:val="28"/>
        </w:rPr>
        <w:t>Строительство»</w:t>
      </w:r>
      <w:r w:rsidR="00A27A26">
        <w:rPr>
          <w:rFonts w:ascii="PT Astra Serif" w:hAnsi="PT Astra Serif"/>
          <w:sz w:val="28"/>
          <w:szCs w:val="28"/>
        </w:rPr>
        <w:t xml:space="preserve">, а также обеспечением доли </w:t>
      </w:r>
      <w:proofErr w:type="spellStart"/>
      <w:r w:rsidR="00A27A26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A27A26">
        <w:rPr>
          <w:rFonts w:ascii="PT Astra Serif" w:hAnsi="PT Astra Serif"/>
          <w:sz w:val="28"/>
          <w:szCs w:val="28"/>
        </w:rPr>
        <w:t xml:space="preserve"> муниципального образования по поступившим средствам субсидий. </w:t>
      </w:r>
      <w:r w:rsidR="00A27A26" w:rsidRPr="006E1820">
        <w:rPr>
          <w:rFonts w:ascii="PT Astra Serif" w:hAnsi="PT Astra Serif"/>
          <w:sz w:val="28"/>
          <w:szCs w:val="28"/>
        </w:rPr>
        <w:t xml:space="preserve">Кроме того, </w:t>
      </w:r>
      <w:r w:rsidR="0055567F" w:rsidRPr="006E1820">
        <w:rPr>
          <w:rFonts w:ascii="PT Astra Serif" w:hAnsi="PT Astra Serif"/>
          <w:sz w:val="28"/>
          <w:szCs w:val="28"/>
        </w:rPr>
        <w:t xml:space="preserve">увеличены бюджетные ассигнования по 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в рамках подпрограммы государственной программы Югры «Развитие образования» </w:t>
      </w:r>
      <w:r w:rsidR="006E1820" w:rsidRPr="006E1820">
        <w:rPr>
          <w:rFonts w:ascii="PT Astra Serif" w:hAnsi="PT Astra Serif"/>
          <w:sz w:val="28"/>
          <w:szCs w:val="28"/>
        </w:rPr>
        <w:t xml:space="preserve">в связи с </w:t>
      </w:r>
      <w:r w:rsidR="0055567F" w:rsidRPr="006E1820">
        <w:rPr>
          <w:rFonts w:ascii="PT Astra Serif" w:hAnsi="PT Astra Serif"/>
          <w:sz w:val="28"/>
          <w:szCs w:val="28"/>
        </w:rPr>
        <w:t>увеличением размера норматива обеспечения государственных гарантий в расчете на одного обучающегося (воспитанника), увеличением целевых показателей по среднемесячной заработной плате педагогических работников муниципальных образовательных организаций</w:t>
      </w:r>
      <w:r w:rsidR="006E1820">
        <w:rPr>
          <w:rFonts w:ascii="PT Astra Serif" w:hAnsi="PT Astra Serif"/>
          <w:sz w:val="28"/>
          <w:szCs w:val="28"/>
        </w:rPr>
        <w:t>;</w:t>
      </w:r>
      <w:r w:rsidR="00A27A26">
        <w:rPr>
          <w:rFonts w:ascii="PT Astra Serif" w:hAnsi="PT Astra Serif"/>
          <w:sz w:val="28"/>
          <w:szCs w:val="28"/>
        </w:rPr>
        <w:t xml:space="preserve">   </w:t>
      </w:r>
    </w:p>
    <w:p w:rsidR="00567690" w:rsidRDefault="00567690" w:rsidP="00B9693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D46B61">
        <w:rPr>
          <w:rFonts w:ascii="PT Astra Serif" w:hAnsi="PT Astra Serif"/>
          <w:sz w:val="28"/>
          <w:szCs w:val="28"/>
        </w:rPr>
        <w:t xml:space="preserve">муниципальная программа города </w:t>
      </w:r>
      <w:proofErr w:type="spellStart"/>
      <w:r w:rsidR="00D46B61">
        <w:rPr>
          <w:rFonts w:ascii="PT Astra Serif" w:hAnsi="PT Astra Serif"/>
          <w:sz w:val="28"/>
          <w:szCs w:val="28"/>
        </w:rPr>
        <w:t>Югорска</w:t>
      </w:r>
      <w:proofErr w:type="spellEnd"/>
      <w:r w:rsidR="00D46B6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«Развитие жилищной </w:t>
      </w:r>
      <w:proofErr w:type="gramStart"/>
      <w:r w:rsidR="002C651A">
        <w:rPr>
          <w:rFonts w:ascii="PT Astra Serif" w:hAnsi="PT Astra Serif"/>
          <w:sz w:val="28"/>
          <w:szCs w:val="28"/>
        </w:rPr>
        <w:t xml:space="preserve">сферы»   </w:t>
      </w:r>
      <w:proofErr w:type="gramEnd"/>
      <w:r w:rsidR="002C651A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(+</w:t>
      </w:r>
      <w:r w:rsidR="006D3DDE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507 307,8 тыс. </w:t>
      </w:r>
      <w:r w:rsidR="002C651A">
        <w:rPr>
          <w:rFonts w:ascii="PT Astra Serif" w:hAnsi="PT Astra Serif"/>
          <w:sz w:val="28"/>
          <w:szCs w:val="28"/>
        </w:rPr>
        <w:t>рублей, что</w:t>
      </w:r>
      <w:r>
        <w:rPr>
          <w:rFonts w:ascii="PT Astra Serif" w:hAnsi="PT Astra Serif"/>
          <w:sz w:val="28"/>
          <w:szCs w:val="28"/>
        </w:rPr>
        <w:t xml:space="preserve"> обусловлено </w:t>
      </w:r>
      <w:r w:rsidR="00562C60">
        <w:rPr>
          <w:rFonts w:ascii="PT Astra Serif" w:hAnsi="PT Astra Serif"/>
          <w:sz w:val="28"/>
          <w:szCs w:val="28"/>
        </w:rPr>
        <w:t xml:space="preserve">увеличением бюджетных ассигнований по субсидиям на реализацию полномочий в области строительства и жилищных отношений и на обеспечение устойчивого сокращения непригодного для проживания жилищного фонда в рамках государственной программы Югры «Строительство» и обеспечением доли </w:t>
      </w:r>
      <w:proofErr w:type="spellStart"/>
      <w:r w:rsidR="00562C60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562C60">
        <w:rPr>
          <w:rFonts w:ascii="PT Astra Serif" w:hAnsi="PT Astra Serif"/>
          <w:sz w:val="28"/>
          <w:szCs w:val="28"/>
        </w:rPr>
        <w:t xml:space="preserve"> муниципального образования по дополнительно поступившим средствам</w:t>
      </w:r>
      <w:r w:rsidR="00701BEE">
        <w:rPr>
          <w:rFonts w:ascii="PT Astra Serif" w:hAnsi="PT Astra Serif"/>
          <w:sz w:val="28"/>
          <w:szCs w:val="28"/>
        </w:rPr>
        <w:t xml:space="preserve"> субсидий</w:t>
      </w:r>
      <w:r w:rsidR="00562C60">
        <w:rPr>
          <w:rFonts w:ascii="PT Astra Serif" w:hAnsi="PT Astra Serif"/>
          <w:sz w:val="28"/>
          <w:szCs w:val="28"/>
        </w:rPr>
        <w:t xml:space="preserve">; </w:t>
      </w:r>
    </w:p>
    <w:p w:rsidR="00567690" w:rsidRPr="002C651A" w:rsidRDefault="00567690" w:rsidP="00B9693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D46B61" w:rsidRPr="002C651A">
        <w:rPr>
          <w:rFonts w:ascii="PT Astra Serif" w:hAnsi="PT Astra Serif"/>
          <w:sz w:val="28"/>
          <w:szCs w:val="28"/>
        </w:rPr>
        <w:t xml:space="preserve">муниципальная программа города </w:t>
      </w:r>
      <w:proofErr w:type="spellStart"/>
      <w:r w:rsidR="00D46B61" w:rsidRPr="002C651A">
        <w:rPr>
          <w:rFonts w:ascii="PT Astra Serif" w:hAnsi="PT Astra Serif"/>
          <w:sz w:val="28"/>
          <w:szCs w:val="28"/>
        </w:rPr>
        <w:t>Югорска</w:t>
      </w:r>
      <w:proofErr w:type="spellEnd"/>
      <w:r w:rsidR="00D46B61" w:rsidRPr="002C651A">
        <w:rPr>
          <w:rFonts w:ascii="PT Astra Serif" w:hAnsi="PT Astra Serif"/>
          <w:sz w:val="28"/>
          <w:szCs w:val="28"/>
        </w:rPr>
        <w:t xml:space="preserve"> </w:t>
      </w:r>
      <w:r w:rsidRPr="002C651A">
        <w:rPr>
          <w:rFonts w:ascii="PT Astra Serif" w:hAnsi="PT Astra Serif"/>
          <w:sz w:val="28"/>
          <w:szCs w:val="28"/>
        </w:rPr>
        <w:t>«Автомобильные дороги, транспорт и городская среда» (+</w:t>
      </w:r>
      <w:r w:rsidR="006D3DDE" w:rsidRPr="002C651A">
        <w:rPr>
          <w:rFonts w:ascii="PT Astra Serif" w:hAnsi="PT Astra Serif"/>
          <w:sz w:val="28"/>
          <w:szCs w:val="28"/>
        </w:rPr>
        <w:t xml:space="preserve">) </w:t>
      </w:r>
      <w:r w:rsidRPr="002C651A">
        <w:rPr>
          <w:rFonts w:ascii="PT Astra Serif" w:hAnsi="PT Astra Serif"/>
          <w:sz w:val="28"/>
          <w:szCs w:val="28"/>
        </w:rPr>
        <w:t>354 192,0 тыс.</w:t>
      </w:r>
      <w:r w:rsidR="00701BEE" w:rsidRPr="002C651A">
        <w:rPr>
          <w:rFonts w:ascii="PT Astra Serif" w:hAnsi="PT Astra Serif"/>
          <w:sz w:val="28"/>
          <w:szCs w:val="28"/>
        </w:rPr>
        <w:t xml:space="preserve"> </w:t>
      </w:r>
      <w:r w:rsidRPr="002C651A">
        <w:rPr>
          <w:rFonts w:ascii="PT Astra Serif" w:hAnsi="PT Astra Serif"/>
          <w:sz w:val="28"/>
          <w:szCs w:val="28"/>
        </w:rPr>
        <w:t>рублей</w:t>
      </w:r>
      <w:r w:rsidR="00701BEE" w:rsidRPr="002C651A">
        <w:rPr>
          <w:rFonts w:ascii="PT Astra Serif" w:hAnsi="PT Astra Serif"/>
          <w:sz w:val="28"/>
          <w:szCs w:val="28"/>
        </w:rPr>
        <w:t xml:space="preserve">, что обусловлено </w:t>
      </w:r>
      <w:r w:rsidR="007703D3" w:rsidRPr="002C651A">
        <w:rPr>
          <w:rFonts w:ascii="PT Astra Serif" w:hAnsi="PT Astra Serif"/>
          <w:sz w:val="28"/>
          <w:szCs w:val="28"/>
        </w:rPr>
        <w:t xml:space="preserve">увеличением бюджетных ассигнований по субсидиям на капитальный ремонт и ремонт автомобильных дорог общего пользования местного значения и приведение автомобильных дорог местного значения в нормативное состояние в рамках государственной программы Югры «Современная транспортная система» и обеспечением доли </w:t>
      </w:r>
      <w:proofErr w:type="spellStart"/>
      <w:r w:rsidR="007703D3" w:rsidRPr="002C651A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7703D3" w:rsidRPr="002C651A">
        <w:rPr>
          <w:rFonts w:ascii="PT Astra Serif" w:hAnsi="PT Astra Serif"/>
          <w:sz w:val="28"/>
          <w:szCs w:val="28"/>
        </w:rPr>
        <w:t xml:space="preserve"> муниципального образования по дополнительно поступившим средствам субсидий. Кроме того, </w:t>
      </w:r>
      <w:r w:rsidR="00B70CE1" w:rsidRPr="002C651A">
        <w:rPr>
          <w:rFonts w:ascii="PT Astra Serif" w:hAnsi="PT Astra Serif"/>
          <w:sz w:val="28"/>
          <w:szCs w:val="28"/>
        </w:rPr>
        <w:t>в</w:t>
      </w:r>
      <w:r w:rsidR="00B70CE1" w:rsidRPr="002C651A">
        <w:rPr>
          <w:rFonts w:ascii="PT Astra Serif" w:hAnsi="PT Astra Serif" w:cs="Times New Roman"/>
          <w:sz w:val="28"/>
          <w:szCs w:val="28"/>
        </w:rPr>
        <w:t xml:space="preserve">ыделены </w:t>
      </w:r>
      <w:r w:rsidR="00B70CE1" w:rsidRPr="002C651A">
        <w:rPr>
          <w:rFonts w:ascii="PT Astra Serif" w:hAnsi="PT Astra Serif" w:cs="Times New Roman"/>
          <w:sz w:val="28"/>
          <w:szCs w:val="28"/>
        </w:rPr>
        <w:lastRenderedPageBreak/>
        <w:t>дополнительные ассигнования за счет сверхплановых собственных доходов местного бюджета на ремонт автомобильных дорог, реализацию инициативных проектов, благоустройство территорий.</w:t>
      </w:r>
      <w:r w:rsidR="007703D3" w:rsidRPr="002C651A">
        <w:rPr>
          <w:rFonts w:ascii="PT Astra Serif" w:hAnsi="PT Astra Serif"/>
          <w:sz w:val="28"/>
          <w:szCs w:val="28"/>
        </w:rPr>
        <w:t xml:space="preserve"> </w:t>
      </w:r>
    </w:p>
    <w:p w:rsidR="004D52BF" w:rsidRPr="009453F0" w:rsidRDefault="004D52BF" w:rsidP="00B9693F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>Снижение объема расходов на осуществление непрограммных направлений деятельности по сравнению с прогнозируемым обусловлено тем, что в прогнозном объеме расходов на осуществление непрограммных направлений деятельности учтены условно утверждаемые расходы</w:t>
      </w:r>
      <w:r w:rsidR="00D902F9" w:rsidRPr="00D902F9">
        <w:rPr>
          <w:rFonts w:ascii="PT Astra Serif" w:hAnsi="PT Astra Serif"/>
          <w:sz w:val="28"/>
          <w:szCs w:val="28"/>
        </w:rPr>
        <w:t xml:space="preserve"> </w:t>
      </w:r>
      <w:r w:rsidR="00D902F9">
        <w:rPr>
          <w:rFonts w:ascii="PT Astra Serif" w:hAnsi="PT Astra Serif"/>
          <w:sz w:val="28"/>
          <w:szCs w:val="28"/>
        </w:rPr>
        <w:t>и распределены по соответствующим муниципальным программам.</w:t>
      </w:r>
      <w:bookmarkStart w:id="0" w:name="_GoBack"/>
      <w:bookmarkEnd w:id="0"/>
    </w:p>
    <w:p w:rsidR="005D78C9" w:rsidRPr="009453F0" w:rsidRDefault="009134E0" w:rsidP="00B9693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453F0">
        <w:rPr>
          <w:rFonts w:ascii="PT Astra Serif" w:hAnsi="PT Astra Serif"/>
          <w:sz w:val="28"/>
          <w:szCs w:val="28"/>
        </w:rPr>
        <w:t>Бюджетный прогноз был утвержден с дефицитом в размере (-) 30 000,0 тыс. рублей. По итогам отчетного финансового года бюджет города исполнен с дефицитом (-) 36 545,9 тыс. рублей. Увеличение объема дефицита бюджета обусловлено</w:t>
      </w:r>
      <w:r w:rsidR="00BC2651" w:rsidRPr="009453F0">
        <w:rPr>
          <w:rFonts w:ascii="PT Astra Serif" w:hAnsi="PT Astra Serif"/>
          <w:sz w:val="28"/>
          <w:szCs w:val="28"/>
        </w:rPr>
        <w:t xml:space="preserve"> увеличением доли </w:t>
      </w:r>
      <w:proofErr w:type="spellStart"/>
      <w:r w:rsidR="00BC2651" w:rsidRPr="009453F0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BC2651" w:rsidRPr="009453F0">
        <w:rPr>
          <w:rFonts w:ascii="PT Astra Serif" w:hAnsi="PT Astra Serif"/>
          <w:sz w:val="28"/>
          <w:szCs w:val="28"/>
        </w:rPr>
        <w:t xml:space="preserve"> муниципального образования по субсидиям, предоставляемым из бюджета автономного округа</w:t>
      </w:r>
      <w:r w:rsidR="00022451" w:rsidRPr="009453F0">
        <w:rPr>
          <w:rFonts w:ascii="PT Astra Serif" w:hAnsi="PT Astra Serif"/>
          <w:sz w:val="28"/>
          <w:szCs w:val="28"/>
        </w:rPr>
        <w:t>.</w:t>
      </w:r>
    </w:p>
    <w:p w:rsidR="00022451" w:rsidRPr="009453F0" w:rsidRDefault="00573B60" w:rsidP="00B9693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Бюджетный прогноз утвержден с в</w:t>
      </w:r>
      <w:r w:rsidR="00844AB7">
        <w:rPr>
          <w:rFonts w:ascii="PT Astra Serif" w:hAnsi="PT Astra Serif"/>
          <w:sz w:val="28"/>
          <w:szCs w:val="28"/>
        </w:rPr>
        <w:t>ерхни</w:t>
      </w:r>
      <w:r>
        <w:rPr>
          <w:rFonts w:ascii="PT Astra Serif" w:hAnsi="PT Astra Serif"/>
          <w:sz w:val="28"/>
          <w:szCs w:val="28"/>
        </w:rPr>
        <w:t>м</w:t>
      </w:r>
      <w:r w:rsidR="00844AB7">
        <w:rPr>
          <w:rFonts w:ascii="PT Astra Serif" w:hAnsi="PT Astra Serif"/>
          <w:sz w:val="28"/>
          <w:szCs w:val="28"/>
        </w:rPr>
        <w:t xml:space="preserve"> предел</w:t>
      </w:r>
      <w:r>
        <w:rPr>
          <w:rFonts w:ascii="PT Astra Serif" w:hAnsi="PT Astra Serif"/>
          <w:sz w:val="28"/>
          <w:szCs w:val="28"/>
        </w:rPr>
        <w:t>ом</w:t>
      </w:r>
      <w:r w:rsidR="00844AB7">
        <w:rPr>
          <w:rFonts w:ascii="PT Astra Serif" w:hAnsi="PT Astra Serif"/>
          <w:sz w:val="28"/>
          <w:szCs w:val="28"/>
        </w:rPr>
        <w:t xml:space="preserve"> муниципального долга города </w:t>
      </w:r>
      <w:proofErr w:type="spellStart"/>
      <w:r w:rsidR="00844AB7">
        <w:rPr>
          <w:rFonts w:ascii="PT Astra Serif" w:hAnsi="PT Astra Serif"/>
          <w:sz w:val="28"/>
          <w:szCs w:val="28"/>
        </w:rPr>
        <w:t>Югорска</w:t>
      </w:r>
      <w:proofErr w:type="spellEnd"/>
      <w:r w:rsidR="00844AB7">
        <w:rPr>
          <w:rFonts w:ascii="PT Astra Serif" w:hAnsi="PT Astra Serif"/>
          <w:sz w:val="28"/>
          <w:szCs w:val="28"/>
        </w:rPr>
        <w:t xml:space="preserve"> на 1 января 202</w:t>
      </w:r>
      <w:r>
        <w:rPr>
          <w:rFonts w:ascii="PT Astra Serif" w:hAnsi="PT Astra Serif"/>
          <w:sz w:val="28"/>
          <w:szCs w:val="28"/>
        </w:rPr>
        <w:t>5</w:t>
      </w:r>
      <w:r w:rsidR="00844AB7">
        <w:rPr>
          <w:rFonts w:ascii="PT Astra Serif" w:hAnsi="PT Astra Serif"/>
          <w:sz w:val="28"/>
          <w:szCs w:val="28"/>
        </w:rPr>
        <w:t xml:space="preserve"> года </w:t>
      </w:r>
      <w:r w:rsidR="00022451" w:rsidRPr="009453F0">
        <w:rPr>
          <w:rFonts w:ascii="PT Astra Serif" w:hAnsi="PT Astra Serif"/>
          <w:sz w:val="28"/>
          <w:szCs w:val="28"/>
        </w:rPr>
        <w:t>в сумме 424 840,0 тыс. рублей. По итогам 2024 года</w:t>
      </w:r>
      <w:r>
        <w:rPr>
          <w:rFonts w:ascii="PT Astra Serif" w:hAnsi="PT Astra Serif"/>
          <w:sz w:val="28"/>
          <w:szCs w:val="28"/>
        </w:rPr>
        <w:t xml:space="preserve"> объем</w:t>
      </w:r>
      <w:r w:rsidR="00022451" w:rsidRPr="009453F0">
        <w:rPr>
          <w:rFonts w:ascii="PT Astra Serif" w:hAnsi="PT Astra Serif"/>
          <w:sz w:val="28"/>
          <w:szCs w:val="28"/>
        </w:rPr>
        <w:t xml:space="preserve"> муниципальный долг составил 255 818,0 тыс. рублей. Снижение объема муниципального долга обусловлено </w:t>
      </w:r>
      <w:r w:rsidR="00BC2651" w:rsidRPr="009453F0">
        <w:rPr>
          <w:rFonts w:ascii="PT Astra Serif" w:hAnsi="PT Astra Serif"/>
          <w:sz w:val="28"/>
          <w:szCs w:val="28"/>
        </w:rPr>
        <w:t>поступлением в 2024 году дополнительных налоговых и неналоговых доходов.</w:t>
      </w:r>
    </w:p>
    <w:p w:rsidR="005D78C9" w:rsidRDefault="005D78C9" w:rsidP="00B9693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jc w:val="both"/>
        <w:rPr>
          <w:rFonts w:ascii="PT Astra Serif" w:hAnsi="PT Astra Serif"/>
          <w:sz w:val="28"/>
          <w:szCs w:val="28"/>
        </w:rPr>
      </w:pPr>
    </w:p>
    <w:p w:rsidR="005D5B99" w:rsidRDefault="005D5B99" w:rsidP="00615B32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jc w:val="both"/>
        <w:rPr>
          <w:rFonts w:ascii="PT Astra Serif" w:hAnsi="PT Astra Serif"/>
          <w:sz w:val="28"/>
          <w:szCs w:val="28"/>
        </w:rPr>
      </w:pPr>
    </w:p>
    <w:p w:rsidR="005D5B99" w:rsidRDefault="005D5B99" w:rsidP="00615B32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jc w:val="both"/>
        <w:rPr>
          <w:rFonts w:ascii="PT Astra Serif" w:hAnsi="PT Astra Serif"/>
          <w:sz w:val="28"/>
          <w:szCs w:val="28"/>
        </w:rPr>
      </w:pPr>
    </w:p>
    <w:p w:rsidR="005D5B99" w:rsidRPr="002D62FE" w:rsidRDefault="005D5B99" w:rsidP="00615B32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/>
        <w:jc w:val="both"/>
        <w:rPr>
          <w:rFonts w:ascii="PT Astra Serif" w:hAnsi="PT Astra Serif"/>
          <w:sz w:val="28"/>
          <w:szCs w:val="28"/>
        </w:rPr>
      </w:pPr>
      <w:r w:rsidRPr="005D5B99">
        <w:rPr>
          <w:rFonts w:ascii="PT Astra Serif" w:hAnsi="PT Astra Serif"/>
          <w:b/>
          <w:sz w:val="28"/>
          <w:szCs w:val="28"/>
        </w:rPr>
        <w:t xml:space="preserve">Директор департамента финансов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</w:t>
      </w:r>
      <w:r w:rsidRPr="005D5B99">
        <w:rPr>
          <w:rFonts w:ascii="PT Astra Serif" w:hAnsi="PT Astra Serif"/>
          <w:b/>
          <w:sz w:val="28"/>
          <w:szCs w:val="28"/>
        </w:rPr>
        <w:t>И.Ю. Мальцева</w:t>
      </w:r>
    </w:p>
    <w:p w:rsidR="002D62FE" w:rsidRDefault="002D62FE" w:rsidP="00615B32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55729" w:rsidRDefault="00E01D95" w:rsidP="0090316F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sectPr w:rsidR="00E55729" w:rsidSect="00EB1C7F">
      <w:pgSz w:w="11906" w:h="16838"/>
      <w:pgMar w:top="709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F9"/>
    <w:rsid w:val="00022451"/>
    <w:rsid w:val="00035D50"/>
    <w:rsid w:val="000376CF"/>
    <w:rsid w:val="00044098"/>
    <w:rsid w:val="0005762C"/>
    <w:rsid w:val="00067C60"/>
    <w:rsid w:val="00067D6E"/>
    <w:rsid w:val="00083B01"/>
    <w:rsid w:val="000A6747"/>
    <w:rsid w:val="00107D95"/>
    <w:rsid w:val="00152EB1"/>
    <w:rsid w:val="001C7AE3"/>
    <w:rsid w:val="001D25E7"/>
    <w:rsid w:val="001D5D63"/>
    <w:rsid w:val="00237F43"/>
    <w:rsid w:val="00245E20"/>
    <w:rsid w:val="00272DA0"/>
    <w:rsid w:val="002B1343"/>
    <w:rsid w:val="002B2B3A"/>
    <w:rsid w:val="002C2A92"/>
    <w:rsid w:val="002C651A"/>
    <w:rsid w:val="002D62FE"/>
    <w:rsid w:val="00316D32"/>
    <w:rsid w:val="00343AC8"/>
    <w:rsid w:val="003768AD"/>
    <w:rsid w:val="003A43BA"/>
    <w:rsid w:val="003B00A8"/>
    <w:rsid w:val="003F418B"/>
    <w:rsid w:val="003F5DF5"/>
    <w:rsid w:val="00414158"/>
    <w:rsid w:val="004145B4"/>
    <w:rsid w:val="0045540C"/>
    <w:rsid w:val="00484BDB"/>
    <w:rsid w:val="004C6BC1"/>
    <w:rsid w:val="004D52BF"/>
    <w:rsid w:val="00516140"/>
    <w:rsid w:val="00531095"/>
    <w:rsid w:val="0053123C"/>
    <w:rsid w:val="00531DBC"/>
    <w:rsid w:val="00537438"/>
    <w:rsid w:val="00541AC7"/>
    <w:rsid w:val="0055567F"/>
    <w:rsid w:val="00562C60"/>
    <w:rsid w:val="00566C7B"/>
    <w:rsid w:val="00567690"/>
    <w:rsid w:val="00573B60"/>
    <w:rsid w:val="0059274A"/>
    <w:rsid w:val="005A4DB5"/>
    <w:rsid w:val="005C1301"/>
    <w:rsid w:val="005D5B99"/>
    <w:rsid w:val="005D78C9"/>
    <w:rsid w:val="00615B32"/>
    <w:rsid w:val="00633DD1"/>
    <w:rsid w:val="00646DE6"/>
    <w:rsid w:val="00647892"/>
    <w:rsid w:val="00652CF1"/>
    <w:rsid w:val="006A11A7"/>
    <w:rsid w:val="006D3DDE"/>
    <w:rsid w:val="006E1820"/>
    <w:rsid w:val="006E729E"/>
    <w:rsid w:val="006F1506"/>
    <w:rsid w:val="006F1FDA"/>
    <w:rsid w:val="00701BEE"/>
    <w:rsid w:val="007039FC"/>
    <w:rsid w:val="007118A8"/>
    <w:rsid w:val="00735424"/>
    <w:rsid w:val="00737682"/>
    <w:rsid w:val="007703D3"/>
    <w:rsid w:val="00770792"/>
    <w:rsid w:val="00777C36"/>
    <w:rsid w:val="007A72CD"/>
    <w:rsid w:val="007F3462"/>
    <w:rsid w:val="00801E9C"/>
    <w:rsid w:val="00831A7C"/>
    <w:rsid w:val="00837FE1"/>
    <w:rsid w:val="0084341C"/>
    <w:rsid w:val="00844AB7"/>
    <w:rsid w:val="00885C23"/>
    <w:rsid w:val="008874BC"/>
    <w:rsid w:val="008A59DB"/>
    <w:rsid w:val="008B28C2"/>
    <w:rsid w:val="008E4AA6"/>
    <w:rsid w:val="0090316F"/>
    <w:rsid w:val="009126A1"/>
    <w:rsid w:val="009134E0"/>
    <w:rsid w:val="00914251"/>
    <w:rsid w:val="009338CD"/>
    <w:rsid w:val="00936388"/>
    <w:rsid w:val="009453F0"/>
    <w:rsid w:val="00991CB4"/>
    <w:rsid w:val="00A13851"/>
    <w:rsid w:val="00A147A9"/>
    <w:rsid w:val="00A27A26"/>
    <w:rsid w:val="00A33B20"/>
    <w:rsid w:val="00A85845"/>
    <w:rsid w:val="00AB2222"/>
    <w:rsid w:val="00AB6EC7"/>
    <w:rsid w:val="00AC4079"/>
    <w:rsid w:val="00AE298C"/>
    <w:rsid w:val="00B4773D"/>
    <w:rsid w:val="00B70CE1"/>
    <w:rsid w:val="00B77EA8"/>
    <w:rsid w:val="00B8314D"/>
    <w:rsid w:val="00B9693F"/>
    <w:rsid w:val="00BA1EE5"/>
    <w:rsid w:val="00BC2651"/>
    <w:rsid w:val="00BC2E95"/>
    <w:rsid w:val="00BD2ACF"/>
    <w:rsid w:val="00BD78EF"/>
    <w:rsid w:val="00C4064D"/>
    <w:rsid w:val="00CA7D6A"/>
    <w:rsid w:val="00CC60BB"/>
    <w:rsid w:val="00D17836"/>
    <w:rsid w:val="00D32FF5"/>
    <w:rsid w:val="00D46B61"/>
    <w:rsid w:val="00D801F9"/>
    <w:rsid w:val="00D86995"/>
    <w:rsid w:val="00D902F9"/>
    <w:rsid w:val="00D9079B"/>
    <w:rsid w:val="00D9789F"/>
    <w:rsid w:val="00DA331D"/>
    <w:rsid w:val="00DA335D"/>
    <w:rsid w:val="00DE325C"/>
    <w:rsid w:val="00E019B4"/>
    <w:rsid w:val="00E01D95"/>
    <w:rsid w:val="00E466F4"/>
    <w:rsid w:val="00E55729"/>
    <w:rsid w:val="00E603C1"/>
    <w:rsid w:val="00E61813"/>
    <w:rsid w:val="00E7278A"/>
    <w:rsid w:val="00EB1622"/>
    <w:rsid w:val="00EB1C7F"/>
    <w:rsid w:val="00EF56AB"/>
    <w:rsid w:val="00F0265C"/>
    <w:rsid w:val="00F15EC7"/>
    <w:rsid w:val="00F3071D"/>
    <w:rsid w:val="00F50AE7"/>
    <w:rsid w:val="00F73595"/>
    <w:rsid w:val="00FA4A36"/>
    <w:rsid w:val="00FC05E0"/>
    <w:rsid w:val="00FC2D3C"/>
    <w:rsid w:val="00FD6590"/>
    <w:rsid w:val="00FE0673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143D"/>
  <w15:docId w15:val="{0083269D-BF68-440C-8F99-D95E3056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0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91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E72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5287-907D-4706-A274-A60B51D1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5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РБ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</dc:creator>
  <cp:lastModifiedBy>Гущина Ирина Анатольевна</cp:lastModifiedBy>
  <cp:revision>97</cp:revision>
  <cp:lastPrinted>2025-05-30T09:10:00Z</cp:lastPrinted>
  <dcterms:created xsi:type="dcterms:W3CDTF">2019-07-04T07:40:00Z</dcterms:created>
  <dcterms:modified xsi:type="dcterms:W3CDTF">2025-05-30T10:54:00Z</dcterms:modified>
</cp:coreProperties>
</file>